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C9F3" w14:textId="77777777" w:rsidR="00C9137F" w:rsidRDefault="00C9137F" w:rsidP="00C95949">
      <w:pPr>
        <w:spacing w:after="0" w:line="294" w:lineRule="atLeast"/>
        <w:jc w:val="center"/>
        <w:rPr>
          <w:rFonts w:ascii="Times New Roman" w:eastAsia="Times New Roman" w:hAnsi="Times New Roman" w:cs="Times New Roman"/>
          <w:b/>
          <w:bCs/>
          <w:sz w:val="24"/>
          <w:szCs w:val="24"/>
          <w:lang w:eastAsia="ru-RU"/>
        </w:rPr>
      </w:pPr>
    </w:p>
    <w:p w14:paraId="4AAA5541" w14:textId="77777777" w:rsidR="00B406FB" w:rsidRDefault="00B406FB" w:rsidP="00B406FB"/>
    <w:p w14:paraId="039580A0" w14:textId="77777777" w:rsidR="00B406FB" w:rsidRPr="00D24453" w:rsidRDefault="00B406FB" w:rsidP="00B406FB">
      <w:pPr>
        <w:spacing w:after="0" w:line="240" w:lineRule="auto"/>
        <w:jc w:val="center"/>
        <w:rPr>
          <w:rFonts w:ascii="Times New Roman" w:hAnsi="Times New Roman" w:cs="Times New Roman"/>
        </w:rPr>
      </w:pPr>
      <w:r w:rsidRPr="00D24453">
        <w:rPr>
          <w:rFonts w:ascii="Times New Roman" w:hAnsi="Times New Roman" w:cs="Times New Roman"/>
        </w:rPr>
        <w:t>МУНИЦИПАЛЬНОЕ ОБЩЕОБРАЗОВАТЕЛЬНОЕ УЧРЕЖДЕНИЕ</w:t>
      </w:r>
    </w:p>
    <w:p w14:paraId="19741DB8" w14:textId="77777777" w:rsidR="00B406FB" w:rsidRDefault="00B406FB" w:rsidP="00B406FB">
      <w:pPr>
        <w:spacing w:after="0" w:line="240" w:lineRule="auto"/>
        <w:jc w:val="center"/>
        <w:rPr>
          <w:rFonts w:ascii="Times New Roman" w:hAnsi="Times New Roman" w:cs="Times New Roman"/>
        </w:rPr>
      </w:pPr>
      <w:r w:rsidRPr="00D24453">
        <w:rPr>
          <w:rFonts w:ascii="Times New Roman" w:hAnsi="Times New Roman" w:cs="Times New Roman"/>
        </w:rPr>
        <w:t>«МУГУНСКАЯ СРЕДНЯЯ ОБЩЕОБРАЗОВАТЕЛЬНАЯ ШКОЛА»</w:t>
      </w:r>
    </w:p>
    <w:p w14:paraId="16A4DA09" w14:textId="77777777" w:rsidR="00B406FB" w:rsidRPr="00D24453" w:rsidRDefault="00B406FB" w:rsidP="00B406FB">
      <w:pPr>
        <w:rPr>
          <w:rFonts w:ascii="Times New Roman" w:hAnsi="Times New Roman" w:cs="Times New Roman"/>
        </w:rPr>
      </w:pPr>
    </w:p>
    <w:p w14:paraId="4D4D5BF8" w14:textId="77777777" w:rsidR="00B406FB" w:rsidRPr="00D24453" w:rsidRDefault="00B406FB" w:rsidP="00B406FB">
      <w:pPr>
        <w:rPr>
          <w:rFonts w:ascii="Times New Roman" w:hAnsi="Times New Roman" w:cs="Times New Roman"/>
        </w:rPr>
      </w:pPr>
    </w:p>
    <w:p w14:paraId="2BCE049F" w14:textId="77777777" w:rsidR="00B406FB" w:rsidRPr="00D24453" w:rsidRDefault="00B406FB" w:rsidP="00B406FB">
      <w:pPr>
        <w:rPr>
          <w:rFonts w:ascii="Times New Roman" w:hAnsi="Times New Roman" w:cs="Times New Roman"/>
        </w:rPr>
      </w:pPr>
    </w:p>
    <w:tbl>
      <w:tblPr>
        <w:tblStyle w:val="a7"/>
        <w:tblW w:w="0" w:type="auto"/>
        <w:tblBorders>
          <w:bottom w:val="none" w:sz="0" w:space="0" w:color="auto"/>
        </w:tblBorders>
        <w:tblLook w:val="04A0" w:firstRow="1" w:lastRow="0" w:firstColumn="1" w:lastColumn="0" w:noHBand="0" w:noVBand="1"/>
      </w:tblPr>
      <w:tblGrid>
        <w:gridCol w:w="4785"/>
        <w:gridCol w:w="4786"/>
      </w:tblGrid>
      <w:tr w:rsidR="006D2AE7" w14:paraId="4A311523" w14:textId="77777777" w:rsidTr="0086672D">
        <w:tc>
          <w:tcPr>
            <w:tcW w:w="4785" w:type="dxa"/>
            <w:tcBorders>
              <w:top w:val="nil"/>
              <w:left w:val="nil"/>
              <w:bottom w:val="nil"/>
              <w:right w:val="nil"/>
            </w:tcBorders>
          </w:tcPr>
          <w:p w14:paraId="19942533" w14:textId="77777777" w:rsidR="006D2AE7" w:rsidRDefault="006D2AE7" w:rsidP="00835382">
            <w:pPr>
              <w:rPr>
                <w:rFonts w:ascii="Times New Roman" w:hAnsi="Times New Roman" w:cs="Times New Roman"/>
                <w:sz w:val="28"/>
              </w:rPr>
            </w:pPr>
          </w:p>
        </w:tc>
        <w:tc>
          <w:tcPr>
            <w:tcW w:w="4786" w:type="dxa"/>
            <w:tcBorders>
              <w:top w:val="nil"/>
              <w:left w:val="nil"/>
              <w:bottom w:val="nil"/>
              <w:right w:val="nil"/>
            </w:tcBorders>
          </w:tcPr>
          <w:p w14:paraId="6363DC68" w14:textId="77777777" w:rsidR="006D2AE7" w:rsidRPr="00F94029" w:rsidRDefault="006D2AE7" w:rsidP="00835382">
            <w:pPr>
              <w:spacing w:after="120"/>
              <w:contextualSpacing/>
              <w:rPr>
                <w:rFonts w:ascii="Times New Roman" w:hAnsi="Times New Roman" w:cs="Times New Roman"/>
                <w:bCs/>
                <w:sz w:val="24"/>
              </w:rPr>
            </w:pPr>
            <w:r w:rsidRPr="00F94029">
              <w:rPr>
                <w:rFonts w:ascii="Times New Roman" w:hAnsi="Times New Roman" w:cs="Times New Roman"/>
                <w:bCs/>
                <w:sz w:val="24"/>
                <w:szCs w:val="24"/>
              </w:rPr>
              <w:t xml:space="preserve">К АООП, утвержденной приказом по МОУ </w:t>
            </w:r>
            <w:r w:rsidRPr="00F94029">
              <w:rPr>
                <w:rFonts w:ascii="Times New Roman" w:hAnsi="Times New Roman" w:cs="Times New Roman"/>
                <w:bCs/>
                <w:sz w:val="24"/>
              </w:rPr>
              <w:t>«Мугунская СОШ»</w:t>
            </w:r>
          </w:p>
          <w:p w14:paraId="090B7B8B" w14:textId="76397B2F" w:rsidR="006D2AE7" w:rsidRPr="00F94029" w:rsidRDefault="006D2AE7" w:rsidP="00835382">
            <w:pPr>
              <w:spacing w:after="120"/>
              <w:contextualSpacing/>
              <w:rPr>
                <w:rFonts w:ascii="Times New Roman" w:hAnsi="Times New Roman" w:cs="Times New Roman"/>
                <w:bCs/>
                <w:sz w:val="24"/>
              </w:rPr>
            </w:pPr>
            <w:r w:rsidRPr="00F94029">
              <w:rPr>
                <w:rFonts w:ascii="Times New Roman" w:hAnsi="Times New Roman" w:cs="Times New Roman"/>
                <w:bCs/>
                <w:sz w:val="24"/>
              </w:rPr>
              <w:t>от 30.08.2023 №</w:t>
            </w:r>
            <w:r w:rsidR="0086672D">
              <w:rPr>
                <w:rFonts w:ascii="Times New Roman" w:hAnsi="Times New Roman" w:cs="Times New Roman"/>
                <w:bCs/>
                <w:sz w:val="24"/>
              </w:rPr>
              <w:t xml:space="preserve"> 152</w:t>
            </w:r>
          </w:p>
          <w:p w14:paraId="188F3D58" w14:textId="77777777" w:rsidR="006D2AE7" w:rsidRDefault="006D2AE7" w:rsidP="00835382">
            <w:pPr>
              <w:rPr>
                <w:rFonts w:ascii="Times New Roman" w:hAnsi="Times New Roman" w:cs="Times New Roman"/>
                <w:sz w:val="28"/>
              </w:rPr>
            </w:pPr>
          </w:p>
        </w:tc>
      </w:tr>
    </w:tbl>
    <w:p w14:paraId="5804B415" w14:textId="77777777" w:rsidR="00B406FB" w:rsidRDefault="00B406FB" w:rsidP="00B406FB">
      <w:pPr>
        <w:tabs>
          <w:tab w:val="left" w:pos="6871"/>
        </w:tabs>
        <w:spacing w:after="0"/>
        <w:rPr>
          <w:rFonts w:ascii="Times New Roman" w:hAnsi="Times New Roman" w:cs="Times New Roman"/>
        </w:rPr>
      </w:pPr>
    </w:p>
    <w:p w14:paraId="477D77B3" w14:textId="77777777" w:rsidR="006D2AE7" w:rsidRDefault="006D2AE7" w:rsidP="00B406FB">
      <w:pPr>
        <w:tabs>
          <w:tab w:val="left" w:pos="6871"/>
        </w:tabs>
        <w:spacing w:after="0"/>
        <w:rPr>
          <w:rFonts w:ascii="Times New Roman" w:hAnsi="Times New Roman" w:cs="Times New Roman"/>
        </w:rPr>
      </w:pPr>
    </w:p>
    <w:p w14:paraId="3365E159" w14:textId="77777777" w:rsidR="006D2AE7" w:rsidRDefault="006D2AE7" w:rsidP="00B406FB">
      <w:pPr>
        <w:tabs>
          <w:tab w:val="left" w:pos="6871"/>
        </w:tabs>
        <w:spacing w:after="0"/>
        <w:rPr>
          <w:rFonts w:ascii="Times New Roman" w:hAnsi="Times New Roman" w:cs="Times New Roman"/>
        </w:rPr>
      </w:pPr>
    </w:p>
    <w:p w14:paraId="6682EC92" w14:textId="77777777" w:rsidR="006D2AE7" w:rsidRDefault="006D2AE7" w:rsidP="00B406FB">
      <w:pPr>
        <w:tabs>
          <w:tab w:val="left" w:pos="6871"/>
        </w:tabs>
        <w:spacing w:after="0"/>
        <w:rPr>
          <w:rFonts w:ascii="Times New Roman" w:hAnsi="Times New Roman" w:cs="Times New Roman"/>
        </w:rPr>
      </w:pPr>
    </w:p>
    <w:p w14:paraId="47BA83B1" w14:textId="77777777" w:rsidR="006D2AE7" w:rsidRDefault="006D2AE7" w:rsidP="00B406FB">
      <w:pPr>
        <w:tabs>
          <w:tab w:val="left" w:pos="6871"/>
        </w:tabs>
        <w:spacing w:after="0"/>
        <w:rPr>
          <w:rFonts w:ascii="Times New Roman" w:hAnsi="Times New Roman" w:cs="Times New Roman"/>
        </w:rPr>
      </w:pPr>
    </w:p>
    <w:p w14:paraId="595AF14B" w14:textId="77777777" w:rsidR="006D2AE7" w:rsidRDefault="006D2AE7" w:rsidP="00B406FB">
      <w:pPr>
        <w:tabs>
          <w:tab w:val="left" w:pos="6871"/>
        </w:tabs>
        <w:spacing w:after="0"/>
        <w:rPr>
          <w:rFonts w:ascii="Times New Roman" w:hAnsi="Times New Roman" w:cs="Times New Roman"/>
        </w:rPr>
      </w:pPr>
    </w:p>
    <w:p w14:paraId="10E7BBD7" w14:textId="77777777" w:rsidR="006D2AE7" w:rsidRDefault="006D2AE7" w:rsidP="00B406FB">
      <w:pPr>
        <w:tabs>
          <w:tab w:val="left" w:pos="6871"/>
        </w:tabs>
        <w:spacing w:after="0"/>
        <w:rPr>
          <w:rFonts w:ascii="Times New Roman" w:hAnsi="Times New Roman" w:cs="Times New Roman"/>
        </w:rPr>
      </w:pPr>
    </w:p>
    <w:p w14:paraId="251DE8AB" w14:textId="77777777" w:rsidR="006D2AE7" w:rsidRDefault="006D2AE7" w:rsidP="00B406FB">
      <w:pPr>
        <w:tabs>
          <w:tab w:val="left" w:pos="6871"/>
        </w:tabs>
        <w:spacing w:after="0"/>
        <w:rPr>
          <w:rFonts w:ascii="Times New Roman" w:hAnsi="Times New Roman" w:cs="Times New Roman"/>
        </w:rPr>
      </w:pPr>
    </w:p>
    <w:p w14:paraId="0773BF7E" w14:textId="77777777" w:rsidR="006D2AE7" w:rsidRDefault="006D2AE7" w:rsidP="00B406FB">
      <w:pPr>
        <w:tabs>
          <w:tab w:val="left" w:pos="6871"/>
        </w:tabs>
        <w:spacing w:after="0"/>
        <w:rPr>
          <w:rFonts w:ascii="Times New Roman" w:hAnsi="Times New Roman" w:cs="Times New Roman"/>
        </w:rPr>
      </w:pPr>
    </w:p>
    <w:p w14:paraId="7E85F04E" w14:textId="77777777" w:rsidR="006D2AE7" w:rsidRDefault="006D2AE7" w:rsidP="00B406FB">
      <w:pPr>
        <w:tabs>
          <w:tab w:val="left" w:pos="6871"/>
        </w:tabs>
        <w:spacing w:after="0"/>
        <w:rPr>
          <w:rFonts w:ascii="Times New Roman" w:hAnsi="Times New Roman" w:cs="Times New Roman"/>
        </w:rPr>
      </w:pPr>
    </w:p>
    <w:p w14:paraId="7360CEA1" w14:textId="77777777" w:rsidR="006D2AE7" w:rsidRDefault="006D2AE7" w:rsidP="00B406FB">
      <w:pPr>
        <w:tabs>
          <w:tab w:val="left" w:pos="6871"/>
        </w:tabs>
        <w:spacing w:after="0"/>
        <w:rPr>
          <w:rFonts w:ascii="Times New Roman" w:hAnsi="Times New Roman" w:cs="Times New Roman"/>
        </w:rPr>
      </w:pPr>
    </w:p>
    <w:p w14:paraId="63E3DEB6" w14:textId="77777777" w:rsidR="006D2AE7" w:rsidRDefault="006D2AE7" w:rsidP="00B406FB">
      <w:pPr>
        <w:tabs>
          <w:tab w:val="left" w:pos="6871"/>
        </w:tabs>
        <w:spacing w:after="0"/>
        <w:rPr>
          <w:rFonts w:ascii="Times New Roman" w:hAnsi="Times New Roman" w:cs="Times New Roman"/>
        </w:rPr>
      </w:pPr>
    </w:p>
    <w:p w14:paraId="37E3DF6F" w14:textId="77777777" w:rsidR="006D2AE7" w:rsidRDefault="006D2AE7" w:rsidP="00B406FB">
      <w:pPr>
        <w:tabs>
          <w:tab w:val="left" w:pos="6871"/>
        </w:tabs>
        <w:spacing w:after="0"/>
        <w:rPr>
          <w:rFonts w:ascii="Times New Roman" w:hAnsi="Times New Roman" w:cs="Times New Roman"/>
        </w:rPr>
      </w:pPr>
    </w:p>
    <w:p w14:paraId="51207E10" w14:textId="05CCB562" w:rsidR="006D2AE7" w:rsidRPr="00581378" w:rsidRDefault="00FD0B60" w:rsidP="0086672D">
      <w:pPr>
        <w:spacing w:after="0" w:line="408" w:lineRule="auto"/>
        <w:jc w:val="center"/>
        <w:rPr>
          <w:rFonts w:ascii="Times New Roman" w:eastAsia="Calibri" w:hAnsi="Times New Roman" w:cs="Times New Roman"/>
          <w:sz w:val="28"/>
        </w:rPr>
      </w:pPr>
      <w:r>
        <w:rPr>
          <w:rFonts w:ascii="Times New Roman" w:eastAsia="Calibri" w:hAnsi="Times New Roman" w:cs="Times New Roman"/>
          <w:b/>
          <w:color w:val="000000"/>
          <w:sz w:val="28"/>
        </w:rPr>
        <w:t xml:space="preserve">АДАПТИРОВАННАЯ </w:t>
      </w:r>
      <w:r w:rsidR="006D2AE7" w:rsidRPr="00581378">
        <w:rPr>
          <w:rFonts w:ascii="Times New Roman" w:eastAsia="Calibri" w:hAnsi="Times New Roman" w:cs="Times New Roman"/>
          <w:b/>
          <w:color w:val="000000"/>
          <w:sz w:val="28"/>
        </w:rPr>
        <w:t>РАБОЧАЯ ПРОГРАММА</w:t>
      </w:r>
    </w:p>
    <w:p w14:paraId="66910653" w14:textId="77777777" w:rsidR="006D2AE7" w:rsidRPr="00581378" w:rsidRDefault="006D2AE7" w:rsidP="006D2AE7">
      <w:pPr>
        <w:spacing w:after="0" w:line="276" w:lineRule="auto"/>
        <w:ind w:left="120"/>
        <w:jc w:val="center"/>
        <w:rPr>
          <w:rFonts w:ascii="Times New Roman" w:eastAsia="Calibri" w:hAnsi="Times New Roman" w:cs="Times New Roman"/>
          <w:sz w:val="28"/>
        </w:rPr>
      </w:pPr>
    </w:p>
    <w:p w14:paraId="64AC882D" w14:textId="77777777" w:rsidR="006D2AE7" w:rsidRPr="00581378" w:rsidRDefault="006D2AE7" w:rsidP="006D2AE7">
      <w:pPr>
        <w:spacing w:after="0" w:line="408" w:lineRule="auto"/>
        <w:ind w:left="120"/>
        <w:jc w:val="center"/>
        <w:rPr>
          <w:rFonts w:ascii="Times New Roman" w:eastAsia="Calibri" w:hAnsi="Times New Roman" w:cs="Times New Roman"/>
          <w:sz w:val="28"/>
        </w:rPr>
      </w:pPr>
      <w:r w:rsidRPr="00581378">
        <w:rPr>
          <w:rFonts w:ascii="Times New Roman" w:eastAsia="Calibri" w:hAnsi="Times New Roman" w:cs="Times New Roman"/>
          <w:b/>
          <w:color w:val="000000"/>
          <w:sz w:val="28"/>
        </w:rPr>
        <w:t xml:space="preserve">учебного </w:t>
      </w:r>
      <w:r>
        <w:rPr>
          <w:rFonts w:ascii="Times New Roman" w:eastAsia="Calibri" w:hAnsi="Times New Roman" w:cs="Times New Roman"/>
          <w:b/>
          <w:sz w:val="28"/>
        </w:rPr>
        <w:t>предмета «Математика</w:t>
      </w:r>
      <w:r w:rsidRPr="00581378">
        <w:rPr>
          <w:rFonts w:ascii="Times New Roman" w:eastAsia="Calibri" w:hAnsi="Times New Roman" w:cs="Times New Roman"/>
          <w:b/>
          <w:sz w:val="28"/>
        </w:rPr>
        <w:t>»</w:t>
      </w:r>
    </w:p>
    <w:p w14:paraId="49F10103" w14:textId="77777777" w:rsidR="006D2AE7" w:rsidRPr="00581378" w:rsidRDefault="006D2AE7" w:rsidP="006D2AE7">
      <w:pPr>
        <w:spacing w:after="0" w:line="408" w:lineRule="auto"/>
        <w:ind w:left="120"/>
        <w:jc w:val="center"/>
        <w:rPr>
          <w:rFonts w:ascii="Times New Roman" w:eastAsia="Calibri" w:hAnsi="Times New Roman" w:cs="Times New Roman"/>
          <w:sz w:val="28"/>
        </w:rPr>
      </w:pPr>
      <w:r w:rsidRPr="00581378">
        <w:rPr>
          <w:rFonts w:ascii="Times New Roman" w:eastAsia="Calibri" w:hAnsi="Times New Roman" w:cs="Times New Roman"/>
          <w:color w:val="000000"/>
          <w:sz w:val="28"/>
        </w:rPr>
        <w:t>для обучающихся 1 – 4 классов</w:t>
      </w:r>
    </w:p>
    <w:p w14:paraId="3DC0A1B0" w14:textId="77777777" w:rsidR="006D2AE7" w:rsidRDefault="006D2AE7" w:rsidP="00B406FB">
      <w:pPr>
        <w:tabs>
          <w:tab w:val="left" w:pos="6871"/>
        </w:tabs>
        <w:spacing w:after="0"/>
        <w:rPr>
          <w:rFonts w:ascii="Times New Roman" w:hAnsi="Times New Roman" w:cs="Times New Roman"/>
        </w:rPr>
      </w:pPr>
    </w:p>
    <w:p w14:paraId="2207AF5C" w14:textId="77777777" w:rsidR="006D2AE7" w:rsidRDefault="006D2AE7" w:rsidP="00B406FB">
      <w:pPr>
        <w:tabs>
          <w:tab w:val="left" w:pos="6871"/>
        </w:tabs>
        <w:spacing w:after="0"/>
        <w:rPr>
          <w:rFonts w:ascii="Times New Roman" w:hAnsi="Times New Roman" w:cs="Times New Roman"/>
        </w:rPr>
      </w:pPr>
    </w:p>
    <w:p w14:paraId="1BDF2EC5" w14:textId="77777777" w:rsidR="006D2AE7" w:rsidRDefault="006D2AE7" w:rsidP="00B406FB">
      <w:pPr>
        <w:tabs>
          <w:tab w:val="left" w:pos="6871"/>
        </w:tabs>
        <w:spacing w:after="0"/>
        <w:rPr>
          <w:rFonts w:ascii="Times New Roman" w:hAnsi="Times New Roman" w:cs="Times New Roman"/>
        </w:rPr>
      </w:pPr>
    </w:p>
    <w:p w14:paraId="5C1206F1" w14:textId="77777777" w:rsidR="006D2AE7" w:rsidRDefault="006D2AE7" w:rsidP="00B406FB">
      <w:pPr>
        <w:tabs>
          <w:tab w:val="left" w:pos="6871"/>
        </w:tabs>
        <w:spacing w:after="0"/>
        <w:rPr>
          <w:rFonts w:ascii="Times New Roman" w:hAnsi="Times New Roman" w:cs="Times New Roman"/>
        </w:rPr>
      </w:pPr>
    </w:p>
    <w:p w14:paraId="3AA1416A" w14:textId="77777777" w:rsidR="006D2AE7" w:rsidRDefault="006D2AE7" w:rsidP="00B406FB">
      <w:pPr>
        <w:tabs>
          <w:tab w:val="left" w:pos="6871"/>
        </w:tabs>
        <w:spacing w:after="0"/>
        <w:rPr>
          <w:rFonts w:ascii="Times New Roman" w:hAnsi="Times New Roman" w:cs="Times New Roman"/>
        </w:rPr>
      </w:pPr>
    </w:p>
    <w:p w14:paraId="57574EA2" w14:textId="77777777" w:rsidR="006D2AE7" w:rsidRDefault="006D2AE7" w:rsidP="00B406FB">
      <w:pPr>
        <w:tabs>
          <w:tab w:val="left" w:pos="6871"/>
        </w:tabs>
        <w:spacing w:after="0"/>
        <w:rPr>
          <w:rFonts w:ascii="Times New Roman" w:hAnsi="Times New Roman" w:cs="Times New Roman"/>
        </w:rPr>
      </w:pPr>
    </w:p>
    <w:p w14:paraId="4B706F7F" w14:textId="77777777" w:rsidR="006D2AE7" w:rsidRDefault="006D2AE7" w:rsidP="00B406FB">
      <w:pPr>
        <w:tabs>
          <w:tab w:val="left" w:pos="6871"/>
        </w:tabs>
        <w:spacing w:after="0"/>
        <w:rPr>
          <w:rFonts w:ascii="Times New Roman" w:hAnsi="Times New Roman" w:cs="Times New Roman"/>
        </w:rPr>
      </w:pPr>
    </w:p>
    <w:p w14:paraId="33724264" w14:textId="77777777" w:rsidR="006D2AE7" w:rsidRDefault="006D2AE7" w:rsidP="00B406FB">
      <w:pPr>
        <w:tabs>
          <w:tab w:val="left" w:pos="6871"/>
        </w:tabs>
        <w:spacing w:after="0"/>
        <w:rPr>
          <w:rFonts w:ascii="Times New Roman" w:hAnsi="Times New Roman" w:cs="Times New Roman"/>
        </w:rPr>
      </w:pPr>
    </w:p>
    <w:p w14:paraId="4169B558" w14:textId="77777777" w:rsidR="006D2AE7" w:rsidRDefault="006D2AE7" w:rsidP="00B406FB">
      <w:pPr>
        <w:tabs>
          <w:tab w:val="left" w:pos="6871"/>
        </w:tabs>
        <w:spacing w:after="0"/>
        <w:rPr>
          <w:rFonts w:ascii="Times New Roman" w:hAnsi="Times New Roman" w:cs="Times New Roman"/>
        </w:rPr>
      </w:pPr>
    </w:p>
    <w:p w14:paraId="0F5EC198" w14:textId="77777777" w:rsidR="006D2AE7" w:rsidRDefault="006D2AE7" w:rsidP="00B406FB">
      <w:pPr>
        <w:tabs>
          <w:tab w:val="left" w:pos="6871"/>
        </w:tabs>
        <w:spacing w:after="0"/>
        <w:rPr>
          <w:rFonts w:ascii="Times New Roman" w:hAnsi="Times New Roman" w:cs="Times New Roman"/>
        </w:rPr>
      </w:pPr>
    </w:p>
    <w:p w14:paraId="4135A8C7" w14:textId="77777777" w:rsidR="006D2AE7" w:rsidRDefault="006D2AE7" w:rsidP="00B406FB">
      <w:pPr>
        <w:tabs>
          <w:tab w:val="left" w:pos="6871"/>
        </w:tabs>
        <w:spacing w:after="0"/>
        <w:rPr>
          <w:rFonts w:ascii="Times New Roman" w:hAnsi="Times New Roman" w:cs="Times New Roman"/>
        </w:rPr>
      </w:pPr>
    </w:p>
    <w:p w14:paraId="4298BBDA" w14:textId="77777777" w:rsidR="006D2AE7" w:rsidRDefault="006D2AE7" w:rsidP="00B406FB">
      <w:pPr>
        <w:tabs>
          <w:tab w:val="left" w:pos="6871"/>
        </w:tabs>
        <w:spacing w:after="0"/>
        <w:rPr>
          <w:rFonts w:ascii="Times New Roman" w:hAnsi="Times New Roman" w:cs="Times New Roman"/>
        </w:rPr>
      </w:pPr>
    </w:p>
    <w:p w14:paraId="786B60B3" w14:textId="77777777" w:rsidR="006D2AE7" w:rsidRDefault="006D2AE7" w:rsidP="00B406FB">
      <w:pPr>
        <w:tabs>
          <w:tab w:val="left" w:pos="6871"/>
        </w:tabs>
        <w:spacing w:after="0"/>
        <w:rPr>
          <w:rFonts w:ascii="Times New Roman" w:hAnsi="Times New Roman" w:cs="Times New Roman"/>
        </w:rPr>
      </w:pPr>
    </w:p>
    <w:p w14:paraId="4A69B04F" w14:textId="77777777" w:rsidR="006D2AE7" w:rsidRDefault="006D2AE7" w:rsidP="00B406FB">
      <w:pPr>
        <w:tabs>
          <w:tab w:val="left" w:pos="6871"/>
        </w:tabs>
        <w:spacing w:after="0"/>
        <w:rPr>
          <w:rFonts w:ascii="Times New Roman" w:hAnsi="Times New Roman" w:cs="Times New Roman"/>
        </w:rPr>
      </w:pPr>
    </w:p>
    <w:p w14:paraId="539D9526" w14:textId="77777777" w:rsidR="006D2AE7" w:rsidRPr="006D2AE7" w:rsidRDefault="006D2AE7" w:rsidP="006D2AE7">
      <w:pPr>
        <w:tabs>
          <w:tab w:val="left" w:pos="6871"/>
        </w:tabs>
        <w:spacing w:after="0"/>
        <w:jc w:val="center"/>
        <w:rPr>
          <w:rFonts w:ascii="Times New Roman" w:hAnsi="Times New Roman" w:cs="Times New Roman"/>
          <w:sz w:val="24"/>
        </w:rPr>
      </w:pPr>
    </w:p>
    <w:p w14:paraId="5F6FB376" w14:textId="77777777" w:rsidR="006D2AE7" w:rsidRPr="006D2AE7" w:rsidRDefault="006D2AE7" w:rsidP="006D2AE7">
      <w:pPr>
        <w:tabs>
          <w:tab w:val="left" w:pos="3150"/>
        </w:tabs>
        <w:spacing w:after="0"/>
        <w:jc w:val="center"/>
        <w:rPr>
          <w:rFonts w:ascii="Times New Roman" w:hAnsi="Times New Roman" w:cs="Times New Roman"/>
          <w:sz w:val="24"/>
        </w:rPr>
      </w:pPr>
      <w:r w:rsidRPr="006D2AE7">
        <w:rPr>
          <w:rFonts w:ascii="Times New Roman" w:hAnsi="Times New Roman" w:cs="Times New Roman"/>
          <w:sz w:val="24"/>
        </w:rPr>
        <w:t>Мугун 2023</w:t>
      </w:r>
    </w:p>
    <w:p w14:paraId="5B449BD8" w14:textId="77777777" w:rsidR="00C9137F" w:rsidRDefault="00C9137F" w:rsidP="00C9137F">
      <w:pPr>
        <w:shd w:val="clear" w:color="auto" w:fill="FFFFFF"/>
        <w:spacing w:before="360" w:after="240" w:line="240" w:lineRule="auto"/>
        <w:ind w:right="113"/>
        <w:jc w:val="both"/>
        <w:rPr>
          <w:rFonts w:ascii="Times New Roman" w:eastAsia="Times New Roman" w:hAnsi="Times New Roman" w:cs="Times New Roman"/>
          <w:color w:val="000000"/>
          <w:sz w:val="24"/>
          <w:szCs w:val="24"/>
          <w:lang w:eastAsia="ru-RU"/>
        </w:rPr>
      </w:pPr>
      <w:r>
        <w:rPr>
          <w:rFonts w:ascii="Times New Roman" w:hAnsi="Times New Roman"/>
          <w:sz w:val="24"/>
          <w:szCs w:val="24"/>
        </w:rPr>
        <w:lastRenderedPageBreak/>
        <w:t>Адаптированная рабочая программа по математике составлена на основе: требований к личностным и предметным результатам освоения АООП; программы формирования базовых учебных действий МОУ «Мугунская средняя общеобразовательная школа»</w:t>
      </w:r>
      <w:r>
        <w:rPr>
          <w:rFonts w:ascii="Times New Roman" w:eastAsia="Times New Roman" w:hAnsi="Times New Roman" w:cs="Times New Roman"/>
          <w:bCs/>
          <w:color w:val="000000"/>
          <w:sz w:val="24"/>
          <w:szCs w:val="24"/>
          <w:lang w:eastAsia="ru-RU"/>
        </w:rPr>
        <w:t xml:space="preserve">, </w:t>
      </w:r>
      <w:r>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w:t>
      </w:r>
    </w:p>
    <w:p w14:paraId="721B8F79" w14:textId="77777777" w:rsidR="00C9137F" w:rsidRDefault="00C9137F" w:rsidP="00C95949">
      <w:pPr>
        <w:spacing w:after="0" w:line="294" w:lineRule="atLeast"/>
        <w:jc w:val="center"/>
        <w:rPr>
          <w:rFonts w:ascii="Times New Roman" w:eastAsia="Times New Roman" w:hAnsi="Times New Roman" w:cs="Times New Roman"/>
          <w:b/>
          <w:bCs/>
          <w:sz w:val="24"/>
          <w:szCs w:val="24"/>
          <w:lang w:eastAsia="ru-RU"/>
        </w:rPr>
      </w:pPr>
    </w:p>
    <w:p w14:paraId="265C0547" w14:textId="77777777" w:rsidR="00C9137F" w:rsidRPr="002A00C1" w:rsidRDefault="00C9137F" w:rsidP="002A00C1">
      <w:pPr>
        <w:pStyle w:val="a6"/>
        <w:numPr>
          <w:ilvl w:val="0"/>
          <w:numId w:val="11"/>
        </w:numPr>
        <w:spacing w:after="0" w:line="294" w:lineRule="atLeast"/>
        <w:jc w:val="center"/>
        <w:rPr>
          <w:rFonts w:ascii="Times New Roman" w:eastAsia="Times New Roman" w:hAnsi="Times New Roman" w:cs="Times New Roman"/>
          <w:b/>
          <w:bCs/>
          <w:sz w:val="24"/>
          <w:szCs w:val="24"/>
          <w:lang w:eastAsia="ru-RU"/>
        </w:rPr>
      </w:pPr>
      <w:r w:rsidRPr="002A00C1">
        <w:rPr>
          <w:rFonts w:ascii="Times New Roman" w:eastAsia="Times New Roman" w:hAnsi="Times New Roman" w:cs="Times New Roman"/>
          <w:b/>
          <w:bCs/>
          <w:sz w:val="24"/>
          <w:szCs w:val="24"/>
          <w:lang w:eastAsia="ru-RU"/>
        </w:rPr>
        <w:t>Пояснительная записка</w:t>
      </w:r>
    </w:p>
    <w:p w14:paraId="3343330F" w14:textId="77777777" w:rsidR="00C9137F" w:rsidRDefault="00C9137F" w:rsidP="00C95949">
      <w:pPr>
        <w:spacing w:after="0" w:line="294" w:lineRule="atLeast"/>
        <w:jc w:val="center"/>
        <w:rPr>
          <w:rFonts w:ascii="Times New Roman" w:eastAsia="Times New Roman" w:hAnsi="Times New Roman" w:cs="Times New Roman"/>
          <w:b/>
          <w:bCs/>
          <w:sz w:val="24"/>
          <w:szCs w:val="24"/>
          <w:lang w:eastAsia="ru-RU"/>
        </w:rPr>
      </w:pPr>
    </w:p>
    <w:p w14:paraId="340A9E1E" w14:textId="77777777" w:rsidR="00C9137F" w:rsidRPr="00C9137F" w:rsidRDefault="00C9137F" w:rsidP="00C9137F">
      <w:pPr>
        <w:spacing w:after="0" w:line="276" w:lineRule="auto"/>
        <w:jc w:val="both"/>
        <w:rPr>
          <w:rFonts w:ascii="Times New Roman" w:eastAsia="Times New Roman" w:hAnsi="Times New Roman" w:cs="Times New Roman"/>
          <w:sz w:val="24"/>
          <w:szCs w:val="24"/>
          <w:lang w:eastAsia="ru-RU"/>
        </w:rPr>
      </w:pPr>
      <w:r w:rsidRPr="00C9137F">
        <w:rPr>
          <w:rFonts w:ascii="Calibri" w:eastAsia="Times New Roman" w:hAnsi="Calibri" w:cs="Times New Roman"/>
          <w:bCs/>
          <w:lang w:eastAsia="ru-RU"/>
        </w:rPr>
        <w:t xml:space="preserve">         </w:t>
      </w:r>
      <w:r w:rsidRPr="00C9137F">
        <w:rPr>
          <w:rFonts w:ascii="Times New Roman" w:eastAsia="Calibri" w:hAnsi="Times New Roman" w:cs="Times New Roman"/>
          <w:sz w:val="24"/>
          <w:szCs w:val="24"/>
        </w:rPr>
        <w:t>Программа направлена на создание системы комплексной помощи детям с ограниченными возможностями здоровья (ОВЗ)</w:t>
      </w:r>
      <w:r w:rsidRPr="00C9137F">
        <w:rPr>
          <w:rFonts w:ascii="Times New Roman" w:eastAsia="Calibri" w:hAnsi="Times New Roman" w:cs="Times New Roman"/>
          <w:sz w:val="24"/>
          <w:szCs w:val="24"/>
          <w:vertAlign w:val="superscript"/>
        </w:rPr>
        <w:t xml:space="preserve"> </w:t>
      </w:r>
      <w:r w:rsidRPr="00C9137F">
        <w:rPr>
          <w:rFonts w:ascii="Times New Roman" w:eastAsia="Calibri" w:hAnsi="Times New Roman" w:cs="Times New Roman"/>
          <w:sz w:val="24"/>
          <w:szCs w:val="24"/>
        </w:rPr>
        <w:t xml:space="preserve">в освоении основной образовательной программы начального общего образования (далее – </w:t>
      </w:r>
      <w:r w:rsidR="00106890">
        <w:rPr>
          <w:rFonts w:ascii="Times New Roman" w:eastAsia="Calibri" w:hAnsi="Times New Roman" w:cs="Times New Roman"/>
          <w:sz w:val="24"/>
          <w:szCs w:val="24"/>
        </w:rPr>
        <w:t>А</w:t>
      </w:r>
      <w:r w:rsidRPr="00C9137F">
        <w:rPr>
          <w:rFonts w:ascii="Times New Roman" w:eastAsia="Calibri" w:hAnsi="Times New Roman" w:cs="Times New Roman"/>
          <w:sz w:val="24"/>
          <w:szCs w:val="24"/>
        </w:rPr>
        <w:t xml:space="preserve">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w:t>
      </w:r>
      <w:r w:rsidR="00106890">
        <w:rPr>
          <w:rFonts w:ascii="Times New Roman" w:eastAsia="Calibri" w:hAnsi="Times New Roman" w:cs="Times New Roman"/>
          <w:sz w:val="24"/>
          <w:szCs w:val="24"/>
        </w:rPr>
        <w:t>А</w:t>
      </w:r>
      <w:r w:rsidRPr="00C9137F">
        <w:rPr>
          <w:rFonts w:ascii="Times New Roman" w:eastAsia="Calibri" w:hAnsi="Times New Roman" w:cs="Times New Roman"/>
          <w:sz w:val="24"/>
          <w:szCs w:val="24"/>
        </w:rPr>
        <w:t xml:space="preserve">ООП. Программа отражает </w:t>
      </w:r>
      <w:r w:rsidRPr="00C9137F">
        <w:rPr>
          <w:rFonts w:ascii="Times New Roman" w:eastAsia="Calibri" w:hAnsi="Times New Roman" w:cs="Times New Roman"/>
          <w:color w:val="000000"/>
          <w:sz w:val="24"/>
          <w:szCs w:val="24"/>
        </w:rPr>
        <w:t xml:space="preserve">этапы реализации программы, описывает условия успешности работы. В программе дана общая характеристика учебного предмета, </w:t>
      </w:r>
      <w:r w:rsidRPr="00C9137F">
        <w:rPr>
          <w:rFonts w:ascii="Times New Roman" w:eastAsia="Calibri" w:hAnsi="Times New Roman" w:cs="Times New Roman"/>
          <w:sz w:val="24"/>
          <w:szCs w:val="24"/>
        </w:rPr>
        <w:t xml:space="preserve">информационное и программно- методическое обеспечение, планируемые результаты, содержание учебного предмета. В программе разработано календарно - тематическое планирование занятий по математике в 1-4 классе. </w:t>
      </w:r>
    </w:p>
    <w:p w14:paraId="1660AC4F" w14:textId="77777777" w:rsidR="00C9137F" w:rsidRPr="00C9137F" w:rsidRDefault="00C9137F" w:rsidP="00C9137F">
      <w:pPr>
        <w:spacing w:after="0" w:line="240" w:lineRule="auto"/>
        <w:jc w:val="both"/>
        <w:rPr>
          <w:rFonts w:ascii="Times New Roman" w:eastAsia="Times New Roman" w:hAnsi="Times New Roman" w:cs="Times New Roman"/>
          <w:b/>
          <w:sz w:val="24"/>
          <w:szCs w:val="24"/>
          <w:lang w:eastAsia="ru-RU"/>
        </w:rPr>
      </w:pPr>
      <w:r w:rsidRPr="00C9137F">
        <w:rPr>
          <w:rFonts w:ascii="Times New Roman" w:eastAsia="Times New Roman" w:hAnsi="Times New Roman" w:cs="Times New Roman"/>
          <w:sz w:val="24"/>
          <w:szCs w:val="24"/>
          <w:lang w:eastAsia="ru-RU"/>
        </w:rPr>
        <w:t xml:space="preserve">Изучение математики в начальной школе направлено на достижение следующих </w:t>
      </w:r>
      <w:r w:rsidRPr="00C9137F">
        <w:rPr>
          <w:rFonts w:ascii="Times New Roman" w:eastAsia="Times New Roman" w:hAnsi="Times New Roman" w:cs="Times New Roman"/>
          <w:b/>
          <w:sz w:val="24"/>
          <w:szCs w:val="24"/>
          <w:lang w:eastAsia="ru-RU"/>
        </w:rPr>
        <w:t>целей:</w:t>
      </w:r>
    </w:p>
    <w:p w14:paraId="15BF0A26" w14:textId="77777777" w:rsidR="00C9137F" w:rsidRPr="00C9137F" w:rsidRDefault="00C9137F" w:rsidP="00C9137F">
      <w:pPr>
        <w:numPr>
          <w:ilvl w:val="0"/>
          <w:numId w:val="4"/>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Математическое развитие младших школьников.</w:t>
      </w:r>
    </w:p>
    <w:p w14:paraId="5CF5172A" w14:textId="77777777" w:rsidR="00C9137F" w:rsidRPr="00C9137F" w:rsidRDefault="00C9137F" w:rsidP="00C9137F">
      <w:pPr>
        <w:numPr>
          <w:ilvl w:val="0"/>
          <w:numId w:val="4"/>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Формирование системы начальных математических знаний.</w:t>
      </w:r>
    </w:p>
    <w:p w14:paraId="41868B69" w14:textId="77777777" w:rsidR="00C9137F" w:rsidRPr="00C9137F" w:rsidRDefault="00C9137F" w:rsidP="00C9137F">
      <w:pPr>
        <w:numPr>
          <w:ilvl w:val="0"/>
          <w:numId w:val="4"/>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Воспитание интереса к математике, к умственной деятельности.</w:t>
      </w:r>
    </w:p>
    <w:p w14:paraId="619F1D39"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Программа определяет ряд </w:t>
      </w:r>
      <w:r w:rsidRPr="00C9137F">
        <w:rPr>
          <w:rFonts w:ascii="Times New Roman" w:eastAsia="Times New Roman" w:hAnsi="Times New Roman" w:cs="Times New Roman"/>
          <w:b/>
          <w:sz w:val="24"/>
          <w:szCs w:val="24"/>
          <w:lang w:eastAsia="ru-RU"/>
        </w:rPr>
        <w:t>задач</w:t>
      </w:r>
      <w:r w:rsidRPr="00C9137F">
        <w:rPr>
          <w:rFonts w:ascii="Times New Roman" w:eastAsia="Times New Roman"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14:paraId="30310AFF"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14:paraId="647F92B4"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Развивать основы логического, знаково-символического и алгоритмического мышления.</w:t>
      </w:r>
    </w:p>
    <w:p w14:paraId="0D2BFAD4"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Развивать пространственное воображение.</w:t>
      </w:r>
    </w:p>
    <w:p w14:paraId="6B425F05"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Развивать математическую речь.</w:t>
      </w:r>
    </w:p>
    <w:p w14:paraId="6C443202"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Формировать систему начальных математических знаний и умений, применять их для решения учебно-познавательных и практических задач.</w:t>
      </w:r>
    </w:p>
    <w:p w14:paraId="0F3F65D9"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Формировать умения вести поиск информации и работать с ней.</w:t>
      </w:r>
    </w:p>
    <w:p w14:paraId="0E32F7B3"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Формировать первоначальные представления о компьютерной грамотности.</w:t>
      </w:r>
    </w:p>
    <w:p w14:paraId="5455348A"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Развивать познавательные способности.</w:t>
      </w:r>
    </w:p>
    <w:p w14:paraId="63CD79E8" w14:textId="77777777" w:rsidR="00C9137F" w:rsidRP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Формировать критическое мышление.</w:t>
      </w:r>
    </w:p>
    <w:p w14:paraId="5CCAA913" w14:textId="77777777" w:rsidR="00C9137F" w:rsidRDefault="00C9137F" w:rsidP="00C9137F">
      <w:pPr>
        <w:numPr>
          <w:ilvl w:val="0"/>
          <w:numId w:val="3"/>
        </w:num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Развивать умения аргументировано обосновывать и отстаивать высказанное суждение, оценивать и принимать суждения других.</w:t>
      </w:r>
    </w:p>
    <w:p w14:paraId="65C5180A" w14:textId="77777777" w:rsidR="00C9137F" w:rsidRPr="00C9137F" w:rsidRDefault="00C9137F" w:rsidP="00C9137F">
      <w:pPr>
        <w:spacing w:after="0" w:line="240" w:lineRule="auto"/>
        <w:ind w:left="720"/>
        <w:jc w:val="both"/>
        <w:rPr>
          <w:rFonts w:ascii="Times New Roman" w:eastAsia="Times New Roman" w:hAnsi="Times New Roman" w:cs="Times New Roman"/>
          <w:sz w:val="24"/>
          <w:szCs w:val="24"/>
          <w:lang w:eastAsia="ru-RU"/>
        </w:rPr>
      </w:pPr>
    </w:p>
    <w:p w14:paraId="5538252D" w14:textId="77777777" w:rsidR="00C9137F" w:rsidRDefault="002A00C1" w:rsidP="00C9137F">
      <w:pPr>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C9137F" w:rsidRPr="00C9137F">
        <w:rPr>
          <w:rFonts w:ascii="Times New Roman" w:eastAsia="Times New Roman" w:hAnsi="Times New Roman" w:cs="Times New Roman"/>
          <w:b/>
          <w:sz w:val="24"/>
          <w:szCs w:val="24"/>
          <w:lang w:eastAsia="ru-RU"/>
        </w:rPr>
        <w:t>Общая характеристика учебного предмета</w:t>
      </w:r>
    </w:p>
    <w:p w14:paraId="65F71E9D" w14:textId="77777777" w:rsidR="00C9137F" w:rsidRPr="00C9137F" w:rsidRDefault="00C9137F" w:rsidP="00C9137F">
      <w:pPr>
        <w:spacing w:after="0" w:line="240" w:lineRule="auto"/>
        <w:ind w:left="720"/>
        <w:jc w:val="center"/>
        <w:rPr>
          <w:rFonts w:ascii="Times New Roman" w:eastAsia="Times New Roman" w:hAnsi="Times New Roman" w:cs="Times New Roman"/>
          <w:b/>
          <w:sz w:val="24"/>
          <w:szCs w:val="24"/>
          <w:lang w:eastAsia="ru-RU"/>
        </w:rPr>
      </w:pPr>
    </w:p>
    <w:p w14:paraId="545E631F"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Математические способы </w:t>
      </w:r>
      <w:r w:rsidRPr="00C9137F">
        <w:rPr>
          <w:rFonts w:ascii="Times New Roman" w:eastAsia="Times New Roman" w:hAnsi="Times New Roman" w:cs="Times New Roman"/>
          <w:sz w:val="24"/>
          <w:szCs w:val="24"/>
          <w:lang w:eastAsia="ru-RU"/>
        </w:rPr>
        <w:lastRenderedPageBreak/>
        <w:t xml:space="preserve">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базовых учебных действий. </w:t>
      </w:r>
    </w:p>
    <w:p w14:paraId="440D804B" w14:textId="77777777" w:rsidR="00C9137F" w:rsidRPr="00C9137F" w:rsidRDefault="00C9137F" w:rsidP="00C9137F">
      <w:pPr>
        <w:spacing w:after="0" w:line="276" w:lineRule="auto"/>
        <w:rPr>
          <w:rFonts w:ascii="Times New Roman" w:eastAsia="Calibri" w:hAnsi="Times New Roman" w:cs="Times New Roman"/>
          <w:sz w:val="24"/>
          <w:szCs w:val="24"/>
        </w:rPr>
      </w:pPr>
      <w:r w:rsidRPr="00C9137F">
        <w:rPr>
          <w:rFonts w:ascii="Times New Roman" w:eastAsia="Calibri" w:hAnsi="Times New Roman" w:cs="Times New Roman"/>
          <w:sz w:val="24"/>
          <w:szCs w:val="24"/>
        </w:rPr>
        <w:t>Базовые     учебные     действия, формируемые     у     младших     школьников,</w:t>
      </w:r>
    </w:p>
    <w:p w14:paraId="54FF8387" w14:textId="77777777" w:rsidR="00C9137F" w:rsidRPr="00C9137F" w:rsidRDefault="00C9137F" w:rsidP="00C9137F">
      <w:pPr>
        <w:spacing w:after="0" w:line="276" w:lineRule="auto"/>
        <w:rPr>
          <w:rFonts w:ascii="Times New Roman" w:eastAsia="Calibri" w:hAnsi="Times New Roman" w:cs="Times New Roman"/>
          <w:sz w:val="24"/>
          <w:szCs w:val="24"/>
        </w:rPr>
      </w:pPr>
      <w:r w:rsidRPr="00C9137F">
        <w:rPr>
          <w:rFonts w:ascii="Times New Roman" w:eastAsia="Calibri" w:hAnsi="Times New Roman" w:cs="Times New Roman"/>
          <w:sz w:val="24"/>
          <w:szCs w:val="24"/>
        </w:rPr>
        <w:t xml:space="preserve">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r w:rsidRPr="00C9137F">
        <w:rPr>
          <w:rFonts w:ascii="Times New Roman" w:eastAsia="Times New Roman" w:hAnsi="Times New Roman" w:cs="Times New Roman"/>
          <w:sz w:val="24"/>
          <w:szCs w:val="24"/>
          <w:lang w:eastAsia="ru-RU"/>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Начальный курс математики является курсом интегрированным: в нём объединён арифметический, геометрический и алгебраический материал. </w:t>
      </w:r>
    </w:p>
    <w:p w14:paraId="6965BA6A"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«Работа с информацией».</w:t>
      </w:r>
    </w:p>
    <w:p w14:paraId="7EAD75AE"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14:paraId="5F889A1B"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Особое место в содержании начального математического образования занимают текстовые задачи. </w:t>
      </w:r>
    </w:p>
    <w:p w14:paraId="168CEE6E"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Обучающиеся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w:t>
      </w:r>
    </w:p>
    <w:p w14:paraId="37A3A5AA"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Предметное содержание программы направлено на последовательное формирование и отработку базовых учебных действий, развитие логического и алгоритмического мышления, пространственного воображения и математической речи. </w:t>
      </w:r>
    </w:p>
    <w:p w14:paraId="1C172AF9"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14:paraId="3FD85F7C"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14:paraId="6AD3E765"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14:paraId="5E60F53E"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lastRenderedPageBreak/>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14:paraId="48AD2690"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w:t>
      </w:r>
    </w:p>
    <w:p w14:paraId="35AD3064" w14:textId="77777777" w:rsidR="00C9137F" w:rsidRPr="00C9137F" w:rsidRDefault="00C9137F" w:rsidP="00C9137F">
      <w:pPr>
        <w:spacing w:after="0" w:line="240" w:lineRule="auto"/>
        <w:jc w:val="both"/>
        <w:rPr>
          <w:rFonts w:ascii="Times New Roman" w:eastAsia="Times New Roman" w:hAnsi="Times New Roman" w:cs="Times New Roman"/>
          <w:sz w:val="24"/>
          <w:szCs w:val="24"/>
          <w:lang w:eastAsia="ru-RU"/>
        </w:rPr>
      </w:pPr>
      <w:r w:rsidRPr="00C9137F">
        <w:rPr>
          <w:rFonts w:ascii="Times New Roman" w:eastAsia="Times New Roman" w:hAnsi="Times New Roman" w:cs="Times New Roman"/>
          <w:sz w:val="24"/>
          <w:szCs w:val="24"/>
          <w:lang w:eastAsia="ru-RU"/>
        </w:rPr>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базовых учебных действий.         </w:t>
      </w:r>
    </w:p>
    <w:p w14:paraId="50262A25" w14:textId="77777777" w:rsidR="00C9137F" w:rsidRDefault="00C9137F" w:rsidP="00C95949">
      <w:pPr>
        <w:spacing w:after="0" w:line="294" w:lineRule="atLeast"/>
        <w:jc w:val="center"/>
        <w:rPr>
          <w:rFonts w:ascii="Times New Roman" w:eastAsia="Times New Roman" w:hAnsi="Times New Roman" w:cs="Times New Roman"/>
          <w:b/>
          <w:bCs/>
          <w:sz w:val="24"/>
          <w:szCs w:val="24"/>
          <w:lang w:eastAsia="ru-RU"/>
        </w:rPr>
      </w:pPr>
    </w:p>
    <w:p w14:paraId="632BA1A9" w14:textId="77777777" w:rsidR="002F7435" w:rsidRPr="00127514" w:rsidRDefault="002A00C1" w:rsidP="002F7435">
      <w:pPr>
        <w:spacing w:after="0" w:line="240" w:lineRule="auto"/>
        <w:ind w:left="72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3. </w:t>
      </w:r>
      <w:r w:rsidR="002F7435" w:rsidRPr="00127514">
        <w:rPr>
          <w:rFonts w:ascii="Times New Roman" w:eastAsia="Times New Roman" w:hAnsi="Times New Roman" w:cs="Times New Roman"/>
          <w:b/>
          <w:color w:val="000000" w:themeColor="text1"/>
          <w:sz w:val="24"/>
          <w:szCs w:val="24"/>
          <w:lang w:eastAsia="ru-RU"/>
        </w:rPr>
        <w:t>Место учебного предмета в учебном плане</w:t>
      </w:r>
    </w:p>
    <w:p w14:paraId="1BE5B088" w14:textId="77777777" w:rsidR="002F7435" w:rsidRPr="00127514" w:rsidRDefault="002F7435" w:rsidP="002F7435">
      <w:pPr>
        <w:spacing w:after="0" w:line="240" w:lineRule="auto"/>
        <w:ind w:left="720"/>
        <w:jc w:val="center"/>
        <w:rPr>
          <w:rFonts w:ascii="Times New Roman" w:eastAsia="Times New Roman" w:hAnsi="Times New Roman" w:cs="Times New Roman"/>
          <w:b/>
          <w:color w:val="000000" w:themeColor="text1"/>
          <w:sz w:val="24"/>
          <w:szCs w:val="24"/>
          <w:lang w:eastAsia="ru-RU"/>
        </w:rPr>
      </w:pPr>
    </w:p>
    <w:p w14:paraId="55B2069B" w14:textId="77777777" w:rsidR="002F7435" w:rsidRPr="00127514" w:rsidRDefault="002F7435" w:rsidP="002F7435">
      <w:pPr>
        <w:spacing w:after="0" w:line="240" w:lineRule="auto"/>
        <w:jc w:val="both"/>
        <w:rPr>
          <w:rFonts w:ascii="Times New Roman" w:eastAsia="Times New Roman" w:hAnsi="Times New Roman" w:cs="Times New Roman"/>
          <w:color w:val="000000" w:themeColor="text1"/>
          <w:sz w:val="24"/>
          <w:szCs w:val="24"/>
          <w:lang w:eastAsia="ru-RU"/>
        </w:rPr>
      </w:pPr>
      <w:r w:rsidRPr="00127514">
        <w:rPr>
          <w:rFonts w:ascii="Times New Roman" w:eastAsia="Times New Roman" w:hAnsi="Times New Roman" w:cs="Times New Roman"/>
          <w:color w:val="000000" w:themeColor="text1"/>
          <w:sz w:val="24"/>
          <w:szCs w:val="24"/>
          <w:lang w:eastAsia="ru-RU"/>
        </w:rPr>
        <w:t>В Федеральном базисном образовательном плане на изучение математики в каждом классе начальной школы отводится 4 часа в неделю, всего 540 часов:</w:t>
      </w:r>
    </w:p>
    <w:p w14:paraId="29B440CD" w14:textId="77777777" w:rsidR="002F7435" w:rsidRPr="00127514" w:rsidRDefault="002F7435" w:rsidP="002F7435">
      <w:pPr>
        <w:spacing w:after="0" w:line="240" w:lineRule="auto"/>
        <w:jc w:val="both"/>
        <w:rPr>
          <w:rFonts w:ascii="Times New Roman" w:eastAsia="Times New Roman" w:hAnsi="Times New Roman" w:cs="Times New Roman"/>
          <w:color w:val="000000" w:themeColor="text1"/>
          <w:sz w:val="24"/>
          <w:szCs w:val="24"/>
          <w:lang w:eastAsia="ru-RU"/>
        </w:rPr>
      </w:pPr>
      <w:r w:rsidRPr="00127514">
        <w:rPr>
          <w:rFonts w:ascii="Times New Roman" w:eastAsia="Times New Roman" w:hAnsi="Times New Roman" w:cs="Times New Roman"/>
          <w:color w:val="000000" w:themeColor="text1"/>
          <w:sz w:val="24"/>
          <w:szCs w:val="24"/>
          <w:lang w:eastAsia="ru-RU"/>
        </w:rPr>
        <w:t>в 1 классе — 132 ч (33 учебные недели),</w:t>
      </w:r>
    </w:p>
    <w:p w14:paraId="0326BFCF" w14:textId="77777777" w:rsidR="002F7435" w:rsidRPr="00127514" w:rsidRDefault="002F7435" w:rsidP="002F7435">
      <w:pPr>
        <w:spacing w:after="0" w:line="240" w:lineRule="auto"/>
        <w:jc w:val="both"/>
        <w:rPr>
          <w:rFonts w:ascii="Times New Roman" w:eastAsia="Times New Roman" w:hAnsi="Times New Roman" w:cs="Times New Roman"/>
          <w:color w:val="000000" w:themeColor="text1"/>
          <w:sz w:val="24"/>
          <w:szCs w:val="24"/>
          <w:lang w:eastAsia="ru-RU"/>
        </w:rPr>
      </w:pPr>
      <w:r w:rsidRPr="00127514">
        <w:rPr>
          <w:rFonts w:ascii="Times New Roman" w:eastAsia="Times New Roman" w:hAnsi="Times New Roman" w:cs="Times New Roman"/>
          <w:color w:val="000000" w:themeColor="text1"/>
          <w:sz w:val="24"/>
          <w:szCs w:val="24"/>
          <w:lang w:eastAsia="ru-RU"/>
        </w:rPr>
        <w:t>во 2—4 классах — по 136 ч (34 учебные недели в каждом классе).</w:t>
      </w:r>
    </w:p>
    <w:p w14:paraId="009918AF" w14:textId="77777777" w:rsidR="002F7435" w:rsidRPr="002F7435" w:rsidRDefault="002F7435" w:rsidP="002F7435">
      <w:pPr>
        <w:spacing w:after="200" w:line="276" w:lineRule="auto"/>
        <w:rPr>
          <w:rFonts w:ascii="Calibri" w:eastAsia="Calibri" w:hAnsi="Calibri" w:cs="Times New Roman"/>
        </w:rPr>
      </w:pPr>
    </w:p>
    <w:p w14:paraId="0C5492B3" w14:textId="77777777" w:rsidR="002A00C1" w:rsidRPr="002A00C1" w:rsidRDefault="002A00C1" w:rsidP="002A00C1">
      <w:pPr>
        <w:pStyle w:val="a6"/>
        <w:numPr>
          <w:ilvl w:val="0"/>
          <w:numId w:val="10"/>
        </w:numPr>
        <w:spacing w:after="0" w:line="294" w:lineRule="atLeast"/>
        <w:jc w:val="center"/>
        <w:rPr>
          <w:rFonts w:ascii="Times New Roman" w:eastAsia="Times New Roman" w:hAnsi="Times New Roman" w:cs="Times New Roman"/>
          <w:sz w:val="24"/>
          <w:szCs w:val="24"/>
          <w:lang w:eastAsia="ru-RU"/>
        </w:rPr>
      </w:pPr>
      <w:r w:rsidRPr="002A00C1">
        <w:rPr>
          <w:rFonts w:ascii="Times New Roman" w:eastAsia="Times New Roman" w:hAnsi="Times New Roman" w:cs="Times New Roman"/>
          <w:b/>
          <w:bCs/>
          <w:sz w:val="24"/>
          <w:szCs w:val="24"/>
          <w:lang w:eastAsia="ru-RU"/>
        </w:rPr>
        <w:t xml:space="preserve">Планируемые результаты освоения рабочей программы  </w:t>
      </w:r>
    </w:p>
    <w:p w14:paraId="238C8C14" w14:textId="77777777" w:rsidR="002A00C1" w:rsidRDefault="002A00C1" w:rsidP="002A00C1">
      <w:pPr>
        <w:spacing w:after="0" w:line="294" w:lineRule="atLeast"/>
        <w:jc w:val="center"/>
        <w:rPr>
          <w:rFonts w:ascii="Times New Roman" w:eastAsia="Times New Roman" w:hAnsi="Times New Roman" w:cs="Times New Roman"/>
          <w:sz w:val="24"/>
          <w:szCs w:val="24"/>
          <w:lang w:eastAsia="ru-RU"/>
        </w:rPr>
      </w:pPr>
    </w:p>
    <w:p w14:paraId="61E6A4AD"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b/>
          <w:sz w:val="24"/>
          <w:szCs w:val="24"/>
          <w:lang w:eastAsia="ru-RU"/>
        </w:rPr>
        <w:t>Личностные результаты</w:t>
      </w:r>
      <w:r w:rsidRPr="002A00C1">
        <w:rPr>
          <w:rFonts w:ascii="Times New Roman" w:eastAsia="Times New Roman" w:hAnsi="Times New Roman" w:cs="Times New Roman"/>
          <w:sz w:val="24"/>
          <w:szCs w:val="24"/>
          <w:lang w:eastAsia="ru-RU"/>
        </w:rPr>
        <w:t xml:space="preserve"> освоения адаптированной программы:</w:t>
      </w:r>
    </w:p>
    <w:p w14:paraId="684862DA" w14:textId="77777777" w:rsidR="002A00C1" w:rsidRPr="002A00C1" w:rsidRDefault="002A00C1" w:rsidP="00106890">
      <w:pPr>
        <w:numPr>
          <w:ilvl w:val="2"/>
          <w:numId w:val="6"/>
        </w:numPr>
        <w:tabs>
          <w:tab w:val="left" w:pos="1273"/>
        </w:tabs>
        <w:spacing w:after="0" w:line="240" w:lineRule="auto"/>
        <w:ind w:right="-325"/>
        <w:jc w:val="both"/>
        <w:rPr>
          <w:rFonts w:ascii="Times" w:eastAsia="Times" w:hAnsi="Times" w:cs="Times"/>
          <w:sz w:val="24"/>
          <w:szCs w:val="24"/>
          <w:lang w:eastAsia="ru-RU"/>
        </w:rPr>
      </w:pPr>
      <w:r w:rsidRPr="002A00C1">
        <w:rPr>
          <w:rFonts w:ascii="Times New Roman" w:eastAsia="Times New Roman" w:hAnsi="Times New Roman" w:cs="Times New Roman"/>
          <w:sz w:val="24"/>
          <w:szCs w:val="24"/>
          <w:lang w:eastAsia="ru-RU"/>
        </w:rPr>
        <w:t>осознание себя как гражданина России; формирование чувства гордости за свою Родину, российский народ и историю России;</w:t>
      </w:r>
    </w:p>
    <w:p w14:paraId="3C053583" w14:textId="77777777" w:rsidR="002A00C1" w:rsidRPr="002A00C1" w:rsidRDefault="002A00C1" w:rsidP="00106890">
      <w:pPr>
        <w:numPr>
          <w:ilvl w:val="2"/>
          <w:numId w:val="6"/>
        </w:numPr>
        <w:tabs>
          <w:tab w:val="left" w:pos="1311"/>
        </w:tabs>
        <w:spacing w:after="0" w:line="240" w:lineRule="auto"/>
        <w:ind w:right="-325"/>
        <w:jc w:val="both"/>
        <w:rPr>
          <w:rFonts w:ascii="Times" w:eastAsia="Times" w:hAnsi="Times" w:cs="Times"/>
          <w:sz w:val="24"/>
          <w:szCs w:val="24"/>
          <w:lang w:eastAsia="ru-RU"/>
        </w:rPr>
      </w:pPr>
      <w:r w:rsidRPr="002A00C1">
        <w:rPr>
          <w:rFonts w:ascii="Times New Roman" w:eastAsia="Times New Roman" w:hAnsi="Times New Roman" w:cs="Times New Roman"/>
          <w:sz w:val="24"/>
          <w:szCs w:val="24"/>
          <w:lang w:eastAsia="ru-RU"/>
        </w:rPr>
        <w:t>воспитание уважительного отношения к иному мнению, истории и культуре других народов;</w:t>
      </w:r>
    </w:p>
    <w:p w14:paraId="2EE2C725" w14:textId="77777777" w:rsidR="002A00C1" w:rsidRPr="002A00C1" w:rsidRDefault="002A00C1" w:rsidP="00106890">
      <w:pPr>
        <w:numPr>
          <w:ilvl w:val="2"/>
          <w:numId w:val="6"/>
        </w:numPr>
        <w:tabs>
          <w:tab w:val="left" w:pos="1300"/>
        </w:tabs>
        <w:spacing w:after="0" w:line="240" w:lineRule="auto"/>
        <w:ind w:right="-325"/>
        <w:jc w:val="both"/>
        <w:rPr>
          <w:rFonts w:ascii="Times" w:eastAsia="Times" w:hAnsi="Times" w:cs="Times"/>
          <w:sz w:val="24"/>
          <w:szCs w:val="24"/>
          <w:lang w:eastAsia="ru-RU"/>
        </w:rPr>
      </w:pPr>
      <w:r w:rsidRPr="002A00C1">
        <w:rPr>
          <w:rFonts w:ascii="Times New Roman" w:eastAsia="Times New Roman" w:hAnsi="Times New Roman" w:cs="Times New Roman"/>
          <w:sz w:val="24"/>
          <w:szCs w:val="24"/>
          <w:lang w:eastAsia="ru-RU"/>
        </w:rPr>
        <w:t>сформированность адекватных представлений о собственных возможностях, о насущно необходимом жизнеобеспечении;</w:t>
      </w:r>
    </w:p>
    <w:p w14:paraId="4CFEA724" w14:textId="77777777" w:rsidR="002A00C1" w:rsidRPr="002A00C1" w:rsidRDefault="002A00C1" w:rsidP="00106890">
      <w:pPr>
        <w:numPr>
          <w:ilvl w:val="2"/>
          <w:numId w:val="7"/>
        </w:numPr>
        <w:tabs>
          <w:tab w:val="left" w:pos="1273"/>
        </w:tabs>
        <w:spacing w:after="0" w:line="240" w:lineRule="auto"/>
        <w:ind w:right="-325"/>
        <w:jc w:val="both"/>
        <w:rPr>
          <w:rFonts w:ascii="Times" w:eastAsia="Times" w:hAnsi="Times" w:cs="Times"/>
          <w:sz w:val="24"/>
          <w:szCs w:val="24"/>
          <w:lang w:eastAsia="ru-RU"/>
        </w:rPr>
      </w:pPr>
      <w:r w:rsidRPr="002A00C1">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14:paraId="605EDB9B" w14:textId="77777777" w:rsidR="002A00C1" w:rsidRPr="002A00C1" w:rsidRDefault="002A00C1" w:rsidP="00106890">
      <w:pPr>
        <w:numPr>
          <w:ilvl w:val="2"/>
          <w:numId w:val="7"/>
        </w:numPr>
        <w:tabs>
          <w:tab w:val="left" w:pos="1273"/>
        </w:tabs>
        <w:spacing w:after="0" w:line="240" w:lineRule="auto"/>
        <w:ind w:right="-325"/>
        <w:jc w:val="both"/>
        <w:rPr>
          <w:rFonts w:ascii="Times" w:eastAsia="Times" w:hAnsi="Times" w:cs="Times"/>
          <w:sz w:val="24"/>
          <w:szCs w:val="24"/>
          <w:lang w:eastAsia="ru-RU"/>
        </w:rPr>
      </w:pPr>
      <w:r w:rsidRPr="002A00C1">
        <w:rPr>
          <w:rFonts w:ascii="Times New Roman" w:eastAsia="Times New Roman" w:hAnsi="Times New Roman" w:cs="Times New Roman"/>
          <w:sz w:val="24"/>
          <w:szCs w:val="24"/>
          <w:lang w:eastAsia="ru-RU"/>
        </w:rPr>
        <w:t>овладение социально</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бытовыми умениями, используемыми в повседневной жизни;</w:t>
      </w:r>
    </w:p>
    <w:p w14:paraId="321BA6BF" w14:textId="77777777" w:rsidR="002A00C1" w:rsidRPr="002A00C1" w:rsidRDefault="002A00C1" w:rsidP="00106890">
      <w:pPr>
        <w:numPr>
          <w:ilvl w:val="2"/>
          <w:numId w:val="7"/>
        </w:numPr>
        <w:tabs>
          <w:tab w:val="left" w:pos="1273"/>
        </w:tabs>
        <w:spacing w:after="0" w:line="240" w:lineRule="auto"/>
        <w:ind w:right="-325"/>
        <w:jc w:val="both"/>
        <w:rPr>
          <w:rFonts w:ascii="Times" w:eastAsia="Times" w:hAnsi="Times" w:cs="Times"/>
          <w:sz w:val="24"/>
          <w:szCs w:val="24"/>
          <w:lang w:eastAsia="ru-RU"/>
        </w:rPr>
      </w:pPr>
      <w:r w:rsidRPr="002A00C1">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w:t>
      </w:r>
    </w:p>
    <w:p w14:paraId="69D8B444" w14:textId="77777777" w:rsidR="002A00C1" w:rsidRPr="002A00C1" w:rsidRDefault="002A00C1" w:rsidP="00106890">
      <w:pPr>
        <w:numPr>
          <w:ilvl w:val="2"/>
          <w:numId w:val="7"/>
        </w:numPr>
        <w:tabs>
          <w:tab w:val="left" w:pos="1273"/>
        </w:tabs>
        <w:spacing w:after="0" w:line="240" w:lineRule="auto"/>
        <w:ind w:right="-325"/>
        <w:jc w:val="both"/>
        <w:rPr>
          <w:rFonts w:ascii="Times" w:eastAsia="Times" w:hAnsi="Times" w:cs="Times"/>
          <w:sz w:val="24"/>
          <w:szCs w:val="24"/>
          <w:lang w:eastAsia="ru-RU"/>
        </w:rPr>
      </w:pPr>
      <w:r w:rsidRPr="002A00C1">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14:paraId="39888E76" w14:textId="77777777" w:rsidR="002A00C1" w:rsidRPr="002A00C1" w:rsidRDefault="002A00C1" w:rsidP="00106890">
      <w:pPr>
        <w:numPr>
          <w:ilvl w:val="2"/>
          <w:numId w:val="7"/>
        </w:numPr>
        <w:tabs>
          <w:tab w:val="left" w:pos="1410"/>
        </w:tabs>
        <w:spacing w:after="0" w:line="240" w:lineRule="auto"/>
        <w:ind w:right="-325"/>
        <w:jc w:val="both"/>
        <w:rPr>
          <w:rFonts w:ascii="Times" w:eastAsia="Times" w:hAnsi="Times" w:cs="Times"/>
          <w:sz w:val="24"/>
          <w:szCs w:val="24"/>
          <w:lang w:eastAsia="ru-RU"/>
        </w:rPr>
      </w:pPr>
      <w:r w:rsidRPr="002A00C1">
        <w:rPr>
          <w:rFonts w:ascii="Times New Roman" w:eastAsia="Times New Roman" w:hAnsi="Times New Roman" w:cs="Times New Roman"/>
          <w:sz w:val="24"/>
          <w:szCs w:val="24"/>
          <w:lang w:eastAsia="ru-RU"/>
        </w:rPr>
        <w:t>принятие и освоение социальной роли обучающегося, формирование и развитие социально значимых мотивов учебной деятельности;</w:t>
      </w:r>
    </w:p>
    <w:p w14:paraId="46CE2513" w14:textId="77777777" w:rsidR="002A00C1" w:rsidRPr="002A00C1" w:rsidRDefault="002A00C1" w:rsidP="00106890">
      <w:pPr>
        <w:numPr>
          <w:ilvl w:val="2"/>
          <w:numId w:val="7"/>
        </w:numPr>
        <w:tabs>
          <w:tab w:val="left" w:pos="1410"/>
        </w:tabs>
        <w:spacing w:after="0" w:line="240" w:lineRule="auto"/>
        <w:ind w:right="-325"/>
        <w:jc w:val="both"/>
        <w:rPr>
          <w:rFonts w:ascii="Times" w:eastAsia="Times" w:hAnsi="Times" w:cs="Times"/>
          <w:sz w:val="24"/>
          <w:szCs w:val="24"/>
          <w:lang w:eastAsia="ru-RU"/>
        </w:rPr>
      </w:pPr>
      <w:r w:rsidRPr="002A00C1">
        <w:rPr>
          <w:rFonts w:ascii="Times" w:eastAsia="Times" w:hAnsi="Times" w:cs="Times"/>
          <w:sz w:val="24"/>
          <w:szCs w:val="24"/>
          <w:lang w:eastAsia="ru-RU"/>
        </w:rPr>
        <w:t>развитие</w:t>
      </w:r>
      <w:r w:rsidRPr="002A00C1">
        <w:rPr>
          <w:rFonts w:ascii="Times New Roman" w:eastAsia="Times New Roman" w:hAnsi="Times New Roman" w:cs="Times New Roman"/>
          <w:sz w:val="24"/>
          <w:szCs w:val="24"/>
          <w:lang w:eastAsia="ru-RU"/>
        </w:rPr>
        <w:t xml:space="preserve"> навыков сотрудничества со взрослыми и сверстниками в разных социальных ситуациях;</w:t>
      </w:r>
    </w:p>
    <w:p w14:paraId="6D712C6E" w14:textId="77777777" w:rsidR="002A00C1" w:rsidRPr="002A00C1" w:rsidRDefault="002A00C1" w:rsidP="00106890">
      <w:pPr>
        <w:numPr>
          <w:ilvl w:val="2"/>
          <w:numId w:val="7"/>
        </w:numPr>
        <w:tabs>
          <w:tab w:val="left" w:pos="1410"/>
        </w:tabs>
        <w:spacing w:after="0" w:line="240" w:lineRule="auto"/>
        <w:ind w:right="-325"/>
        <w:jc w:val="both"/>
        <w:rPr>
          <w:rFonts w:ascii="Times" w:eastAsia="Times" w:hAnsi="Times" w:cs="Times"/>
          <w:sz w:val="24"/>
          <w:szCs w:val="24"/>
          <w:lang w:eastAsia="ru-RU"/>
        </w:rPr>
      </w:pPr>
      <w:bookmarkStart w:id="0" w:name="_Hlk83094839"/>
      <w:r w:rsidRPr="002A00C1">
        <w:rPr>
          <w:rFonts w:ascii="Times New Roman" w:eastAsia="Times New Roman" w:hAnsi="Times New Roman" w:cs="Times New Roman"/>
          <w:sz w:val="24"/>
          <w:szCs w:val="24"/>
          <w:lang w:eastAsia="ru-RU"/>
        </w:rPr>
        <w:t>воспитание эстетических потребностей, ценностей и чувств;</w:t>
      </w:r>
    </w:p>
    <w:p w14:paraId="29C272B2" w14:textId="77777777" w:rsidR="002A00C1" w:rsidRPr="002A00C1" w:rsidRDefault="002A00C1" w:rsidP="00106890">
      <w:pPr>
        <w:numPr>
          <w:ilvl w:val="2"/>
          <w:numId w:val="7"/>
        </w:numPr>
        <w:tabs>
          <w:tab w:val="left" w:pos="1410"/>
        </w:tabs>
        <w:spacing w:after="0" w:line="240" w:lineRule="auto"/>
        <w:ind w:right="-325"/>
        <w:jc w:val="both"/>
        <w:rPr>
          <w:rFonts w:ascii="Times" w:eastAsia="Times" w:hAnsi="Times" w:cs="Times"/>
          <w:sz w:val="24"/>
          <w:szCs w:val="24"/>
          <w:lang w:eastAsia="ru-RU"/>
        </w:rPr>
      </w:pPr>
      <w:r w:rsidRPr="002A00C1">
        <w:rPr>
          <w:rFonts w:ascii="Times" w:eastAsia="Times" w:hAnsi="Times" w:cs="Times"/>
          <w:sz w:val="24"/>
          <w:szCs w:val="24"/>
          <w:lang w:eastAsia="ru-RU"/>
        </w:rPr>
        <w:t xml:space="preserve">развитие </w:t>
      </w:r>
      <w:r w:rsidRPr="002A00C1">
        <w:rPr>
          <w:rFonts w:ascii="Times New Roman" w:eastAsia="Times New Roman" w:hAnsi="Times New Roman" w:cs="Times New Roman"/>
          <w:sz w:val="24"/>
          <w:szCs w:val="24"/>
          <w:lang w:eastAsia="ru-RU"/>
        </w:rPr>
        <w:t>этических чувств, проявление доброжелательности и эмоционально</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нравственной отзывчивости, понимания и сопереживания чувствам других людей;</w:t>
      </w:r>
    </w:p>
    <w:p w14:paraId="23B6DE86" w14:textId="77777777" w:rsidR="002A00C1" w:rsidRPr="002A00C1" w:rsidRDefault="002A00C1" w:rsidP="00106890">
      <w:pPr>
        <w:numPr>
          <w:ilvl w:val="2"/>
          <w:numId w:val="7"/>
        </w:numPr>
        <w:tabs>
          <w:tab w:val="left" w:pos="1410"/>
        </w:tabs>
        <w:spacing w:after="0" w:line="240" w:lineRule="auto"/>
        <w:ind w:right="-325"/>
        <w:jc w:val="both"/>
        <w:rPr>
          <w:rFonts w:ascii="Times" w:eastAsia="Times" w:hAnsi="Times" w:cs="Times"/>
          <w:sz w:val="24"/>
          <w:szCs w:val="24"/>
          <w:lang w:eastAsia="ru-RU"/>
        </w:rPr>
      </w:pPr>
      <w:r w:rsidRPr="002A00C1">
        <w:rPr>
          <w:rFonts w:ascii="Times" w:eastAsia="Times" w:hAnsi="Times" w:cs="Times"/>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bookmarkEnd w:id="0"/>
    <w:p w14:paraId="39837593" w14:textId="77777777" w:rsidR="002A00C1" w:rsidRPr="002A00C1" w:rsidRDefault="002A00C1" w:rsidP="00106890">
      <w:pPr>
        <w:numPr>
          <w:ilvl w:val="2"/>
          <w:numId w:val="7"/>
        </w:numPr>
        <w:tabs>
          <w:tab w:val="left" w:pos="1410"/>
        </w:tabs>
        <w:spacing w:after="0" w:line="240" w:lineRule="auto"/>
        <w:ind w:right="-325"/>
        <w:jc w:val="both"/>
        <w:rPr>
          <w:rFonts w:ascii="Times" w:eastAsia="Times" w:hAnsi="Times" w:cs="Times"/>
          <w:sz w:val="24"/>
          <w:szCs w:val="24"/>
          <w:lang w:eastAsia="ru-RU"/>
        </w:rPr>
      </w:pPr>
      <w:r w:rsidRPr="002A00C1">
        <w:rPr>
          <w:rFonts w:ascii="Times" w:eastAsia="Times" w:hAnsi="Times" w:cs="Times"/>
          <w:sz w:val="24"/>
          <w:szCs w:val="24"/>
          <w:lang w:eastAsia="ru-RU"/>
        </w:rPr>
        <w:t>проявление готовности к самостоятельной жизни.</w:t>
      </w:r>
    </w:p>
    <w:p w14:paraId="03425967" w14:textId="77777777" w:rsidR="002A00C1" w:rsidRPr="002A00C1" w:rsidRDefault="002A00C1" w:rsidP="00106890">
      <w:pPr>
        <w:spacing w:after="0" w:line="240" w:lineRule="auto"/>
        <w:jc w:val="both"/>
        <w:rPr>
          <w:rFonts w:ascii="Times New Roman" w:eastAsia="Calibri" w:hAnsi="Times New Roman" w:cs="Times New Roman"/>
          <w:sz w:val="28"/>
        </w:rPr>
      </w:pPr>
    </w:p>
    <w:p w14:paraId="236C8575" w14:textId="77777777" w:rsidR="002A00C1" w:rsidRPr="002A00C1" w:rsidRDefault="002A00C1" w:rsidP="002A00C1">
      <w:pPr>
        <w:spacing w:after="0" w:line="240" w:lineRule="auto"/>
        <w:ind w:left="-284" w:right="-325"/>
        <w:jc w:val="both"/>
        <w:rPr>
          <w:rFonts w:ascii="Times New Roman" w:eastAsia="Times New Roman" w:hAnsi="Times New Roman" w:cs="Times New Roman"/>
          <w:b/>
          <w:sz w:val="24"/>
          <w:szCs w:val="24"/>
          <w:lang w:eastAsia="ru-RU"/>
        </w:rPr>
      </w:pPr>
      <w:r w:rsidRPr="002A00C1">
        <w:rPr>
          <w:rFonts w:ascii="Times New Roman" w:eastAsia="Times New Roman" w:hAnsi="Times New Roman" w:cs="Times New Roman"/>
          <w:b/>
          <w:sz w:val="24"/>
          <w:szCs w:val="24"/>
          <w:lang w:eastAsia="ru-RU"/>
        </w:rPr>
        <w:lastRenderedPageBreak/>
        <w:t>Характеристика базовых учебных действий</w:t>
      </w:r>
    </w:p>
    <w:p w14:paraId="1548A676"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p>
    <w:p w14:paraId="1F26B5E4"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u w:val="single"/>
          <w:lang w:eastAsia="ru-RU"/>
        </w:rPr>
        <w:t>Личностные учебные действия</w:t>
      </w:r>
    </w:p>
    <w:p w14:paraId="2B1CA812"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p>
    <w:p w14:paraId="056895E1" w14:textId="77777777" w:rsidR="002A00C1" w:rsidRPr="002A00C1" w:rsidRDefault="002A00C1" w:rsidP="002A00C1">
      <w:pPr>
        <w:spacing w:after="0" w:line="240" w:lineRule="auto"/>
        <w:ind w:left="-284" w:right="-325" w:firstLine="706"/>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Личностные учебные действия:</w:t>
      </w:r>
    </w:p>
    <w:p w14:paraId="184A9C54" w14:textId="77777777" w:rsidR="002A00C1" w:rsidRPr="002A00C1" w:rsidRDefault="002A00C1" w:rsidP="002A00C1">
      <w:pPr>
        <w:spacing w:after="0" w:line="240" w:lineRule="auto"/>
        <w:ind w:left="-284" w:right="-325" w:firstLine="706"/>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 xml:space="preserve"> осознание себя как ученика, заинтересованного посещением школы, обучением, занятиями, как члена семьи, одноклассника, друга; </w:t>
      </w:r>
    </w:p>
    <w:p w14:paraId="015BEFDA" w14:textId="77777777" w:rsidR="002A00C1" w:rsidRPr="002A00C1" w:rsidRDefault="002A00C1" w:rsidP="002A00C1">
      <w:pPr>
        <w:spacing w:after="0" w:line="240" w:lineRule="auto"/>
        <w:ind w:left="-284" w:right="-325" w:firstLine="706"/>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3F0D2D8D" w14:textId="77777777" w:rsidR="002A00C1" w:rsidRPr="002A00C1" w:rsidRDefault="002A00C1" w:rsidP="002A00C1">
      <w:pPr>
        <w:spacing w:after="0" w:line="240" w:lineRule="auto"/>
        <w:ind w:left="-284" w:right="-325" w:firstLine="706"/>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14:paraId="77994C44" w14:textId="77777777" w:rsidR="002A00C1" w:rsidRPr="002A00C1" w:rsidRDefault="002A00C1" w:rsidP="002A00C1">
      <w:pPr>
        <w:spacing w:after="0" w:line="240" w:lineRule="auto"/>
        <w:ind w:left="-284" w:right="-325" w:firstLine="706"/>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целостный, социально ориентированный взгляд на мир в единстве его природной и социальной частей; </w:t>
      </w:r>
    </w:p>
    <w:p w14:paraId="4F0FD466" w14:textId="77777777" w:rsidR="002A00C1" w:rsidRPr="002A00C1" w:rsidRDefault="002A00C1" w:rsidP="002A00C1">
      <w:pPr>
        <w:spacing w:after="0" w:line="240" w:lineRule="auto"/>
        <w:ind w:left="-284" w:right="-325" w:firstLine="706"/>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 </w:t>
      </w:r>
    </w:p>
    <w:p w14:paraId="2D542519" w14:textId="77777777" w:rsidR="002A00C1" w:rsidRPr="002A00C1" w:rsidRDefault="002A00C1" w:rsidP="002A00C1">
      <w:pPr>
        <w:spacing w:after="0" w:line="240" w:lineRule="auto"/>
        <w:ind w:left="-284" w:right="-325" w:firstLine="706"/>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понимание личной ответственности за свои поступки на основе представлений о этических нормах и правилах поведения в современном обществе;</w:t>
      </w:r>
    </w:p>
    <w:p w14:paraId="101FF3F8" w14:textId="77777777" w:rsidR="002A00C1" w:rsidRPr="002A00C1" w:rsidRDefault="002A00C1" w:rsidP="002A00C1">
      <w:pPr>
        <w:spacing w:after="0" w:line="240" w:lineRule="auto"/>
        <w:ind w:left="-284" w:right="-325" w:firstLine="706"/>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готовность к безопасному и бережному поведению в природе и обществе.</w:t>
      </w:r>
    </w:p>
    <w:p w14:paraId="34DF3A4D"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p>
    <w:p w14:paraId="72CC6134"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u w:val="single"/>
          <w:lang w:eastAsia="ru-RU"/>
        </w:rPr>
        <w:t>Коммуникативные учебные действия</w:t>
      </w:r>
    </w:p>
    <w:p w14:paraId="25BA01CD"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p>
    <w:p w14:paraId="6BE3DD54" w14:textId="77777777" w:rsidR="002A00C1" w:rsidRPr="002A00C1" w:rsidRDefault="002A00C1" w:rsidP="002A00C1">
      <w:pPr>
        <w:spacing w:after="0" w:line="240" w:lineRule="auto"/>
        <w:ind w:left="-284" w:right="-325" w:firstLine="708"/>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Коммуникативные учебные действия включают следующие умения:</w:t>
      </w:r>
    </w:p>
    <w:p w14:paraId="1FAEC0C6" w14:textId="77777777" w:rsidR="002A00C1" w:rsidRPr="002A00C1" w:rsidRDefault="002A00C1" w:rsidP="002A00C1">
      <w:pPr>
        <w:spacing w:after="0" w:line="240" w:lineRule="auto"/>
        <w:ind w:left="-284" w:right="-325" w:firstLine="708"/>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вступать в контакт и работать в коллективе (учитель </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 xml:space="preserve"> ученик, ученик – ученик, ученик – класс, учитель</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 xml:space="preserve">класс); </w:t>
      </w:r>
    </w:p>
    <w:p w14:paraId="0E263D15" w14:textId="77777777" w:rsidR="002A00C1" w:rsidRPr="002A00C1" w:rsidRDefault="002A00C1" w:rsidP="002A00C1">
      <w:pPr>
        <w:spacing w:after="0" w:line="240" w:lineRule="auto"/>
        <w:ind w:left="-284" w:right="-325" w:firstLine="708"/>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использовать принятые ритуалы социального взаимодействия с одноклассниками и учителем</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 xml:space="preserve"> </w:t>
      </w:r>
    </w:p>
    <w:p w14:paraId="6C01F73D" w14:textId="77777777" w:rsidR="002A00C1" w:rsidRPr="002A00C1" w:rsidRDefault="002A00C1" w:rsidP="002A00C1">
      <w:pPr>
        <w:spacing w:after="0" w:line="240" w:lineRule="auto"/>
        <w:ind w:left="-284" w:right="-325" w:firstLine="708"/>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обращаться за помощью и принимать помощь; </w:t>
      </w:r>
    </w:p>
    <w:p w14:paraId="2276CA3C" w14:textId="77777777" w:rsidR="002A00C1" w:rsidRPr="002A00C1" w:rsidRDefault="002A00C1" w:rsidP="002A00C1">
      <w:pPr>
        <w:spacing w:after="0" w:line="240" w:lineRule="auto"/>
        <w:ind w:left="-284" w:right="-325" w:firstLine="708"/>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быту; </w:t>
      </w:r>
    </w:p>
    <w:p w14:paraId="42392901" w14:textId="77777777" w:rsidR="002A00C1" w:rsidRPr="002A00C1" w:rsidRDefault="002A00C1" w:rsidP="002A00C1">
      <w:pPr>
        <w:spacing w:after="0" w:line="240" w:lineRule="auto"/>
        <w:ind w:left="-284" w:right="-325" w:firstLine="708"/>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 </w:t>
      </w:r>
    </w:p>
    <w:p w14:paraId="25E6D099" w14:textId="77777777" w:rsidR="002A00C1" w:rsidRPr="002A00C1" w:rsidRDefault="002A00C1" w:rsidP="002A00C1">
      <w:pPr>
        <w:spacing w:after="0" w:line="240" w:lineRule="auto"/>
        <w:ind w:left="-284" w:right="-325" w:firstLine="708"/>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 </w:t>
      </w:r>
    </w:p>
    <w:p w14:paraId="22DD5121" w14:textId="77777777" w:rsidR="002A00C1" w:rsidRPr="002A00C1" w:rsidRDefault="002A00C1" w:rsidP="002A00C1">
      <w:pPr>
        <w:spacing w:after="0" w:line="240" w:lineRule="auto"/>
        <w:ind w:left="-284" w:right="-325" w:firstLine="708"/>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договариваться и изменять свое поведение с учетом поведения других участников спорной ситуации;</w:t>
      </w:r>
    </w:p>
    <w:p w14:paraId="1F7E26C6" w14:textId="77777777" w:rsidR="002A00C1" w:rsidRPr="002A00C1" w:rsidRDefault="002A00C1" w:rsidP="002A00C1">
      <w:pPr>
        <w:spacing w:after="0" w:line="240" w:lineRule="auto"/>
        <w:ind w:right="-325"/>
        <w:jc w:val="both"/>
        <w:rPr>
          <w:rFonts w:ascii="Times New Roman" w:eastAsia="Times New Roman" w:hAnsi="Times New Roman" w:cs="Times New Roman"/>
          <w:sz w:val="24"/>
          <w:szCs w:val="24"/>
          <w:lang w:eastAsia="ru-RU"/>
        </w:rPr>
      </w:pPr>
    </w:p>
    <w:p w14:paraId="45A22DDB"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p>
    <w:p w14:paraId="79C5FFAD"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u w:val="single"/>
          <w:lang w:eastAsia="ru-RU"/>
        </w:rPr>
      </w:pPr>
      <w:r w:rsidRPr="002A00C1">
        <w:rPr>
          <w:rFonts w:ascii="Times New Roman" w:eastAsia="Times New Roman" w:hAnsi="Times New Roman" w:cs="Times New Roman"/>
          <w:sz w:val="24"/>
          <w:szCs w:val="24"/>
          <w:u w:val="single"/>
          <w:lang w:eastAsia="ru-RU"/>
        </w:rPr>
        <w:t>Регулятивные учебные действия:</w:t>
      </w:r>
    </w:p>
    <w:p w14:paraId="3BEE76E0"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p>
    <w:p w14:paraId="46533FEC"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Регулятивные учебные действия включают следующие умения: </w:t>
      </w:r>
    </w:p>
    <w:p w14:paraId="02C824B1"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входить и выходить из учебного помещения со звонком;</w:t>
      </w:r>
    </w:p>
    <w:p w14:paraId="5334599D"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 ориентироваться в пространстве класса (зала, учебного помещения); </w:t>
      </w:r>
    </w:p>
    <w:p w14:paraId="1A5EC889"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 пользоваться учебной мебелью; </w:t>
      </w:r>
    </w:p>
    <w:p w14:paraId="413FFAD9"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 xml:space="preserve">за парты и т. д.); </w:t>
      </w:r>
    </w:p>
    <w:p w14:paraId="4E8730D2"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 передвигаться по школе, находить свой класс, другие необходимые помещения;</w:t>
      </w:r>
    </w:p>
    <w:p w14:paraId="3368C7E6"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  принимать цели и произвольно включаться в деятельность, следовать предложенному плану и работать в общем темпе; </w:t>
      </w:r>
    </w:p>
    <w:p w14:paraId="55C993B3"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 активно участвовать в деятельности, контролировать и оценивать свои действия и действия одноклассников; </w:t>
      </w:r>
    </w:p>
    <w:p w14:paraId="31342F5E"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3A09EDDC"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u w:val="single"/>
          <w:lang w:eastAsia="ru-RU"/>
        </w:rPr>
      </w:pPr>
    </w:p>
    <w:p w14:paraId="29F6DA0E"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u w:val="single"/>
          <w:lang w:eastAsia="ru-RU"/>
        </w:rPr>
        <w:lastRenderedPageBreak/>
        <w:t>Познавательные учебные действия</w:t>
      </w:r>
      <w:r w:rsidRPr="002A00C1">
        <w:rPr>
          <w:rFonts w:ascii="Times" w:eastAsia="Times" w:hAnsi="Times" w:cs="Times"/>
          <w:sz w:val="24"/>
          <w:szCs w:val="24"/>
          <w:lang w:eastAsia="ru-RU"/>
        </w:rPr>
        <w:t>:</w:t>
      </w:r>
    </w:p>
    <w:p w14:paraId="7E180959" w14:textId="77777777" w:rsidR="002A00C1" w:rsidRPr="002A00C1" w:rsidRDefault="002A00C1" w:rsidP="002A00C1">
      <w:pPr>
        <w:spacing w:after="0" w:line="240" w:lineRule="auto"/>
        <w:ind w:left="-284" w:right="-325"/>
        <w:jc w:val="both"/>
        <w:rPr>
          <w:rFonts w:ascii="Times New Roman" w:eastAsia="Times New Roman" w:hAnsi="Times New Roman" w:cs="Times New Roman"/>
          <w:sz w:val="24"/>
          <w:szCs w:val="24"/>
          <w:lang w:eastAsia="ru-RU"/>
        </w:rPr>
      </w:pPr>
    </w:p>
    <w:p w14:paraId="7B2B995C" w14:textId="77777777" w:rsidR="002A00C1" w:rsidRPr="002A00C1" w:rsidRDefault="002A00C1" w:rsidP="002A00C1">
      <w:pPr>
        <w:numPr>
          <w:ilvl w:val="0"/>
          <w:numId w:val="8"/>
        </w:numPr>
        <w:tabs>
          <w:tab w:val="left" w:pos="1263"/>
        </w:tabs>
        <w:spacing w:after="0" w:line="240" w:lineRule="auto"/>
        <w:ind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познавательным учебным действиям относятся следующие умения:</w:t>
      </w:r>
    </w:p>
    <w:p w14:paraId="52A74C57"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выделять существенные, общие и отличительные свойства предметов;</w:t>
      </w:r>
    </w:p>
    <w:p w14:paraId="7728916D"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 устанавливать видо</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 xml:space="preserve">родовые отношения предметов; </w:t>
      </w:r>
    </w:p>
    <w:p w14:paraId="6A5FEB0C"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делать простейшие обобщения, сравнивать, классифицировать на наглядном материале; </w:t>
      </w:r>
    </w:p>
    <w:p w14:paraId="7CC90D4A"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пользоваться знаками, символами, предметами</w:t>
      </w:r>
      <w:r w:rsidRPr="002A00C1">
        <w:rPr>
          <w:rFonts w:ascii="Times" w:eastAsia="Times" w:hAnsi="Times" w:cs="Times"/>
          <w:sz w:val="24"/>
          <w:szCs w:val="24"/>
          <w:lang w:eastAsia="ru-RU"/>
        </w:rPr>
        <w:t>-</w:t>
      </w:r>
      <w:r w:rsidRPr="002A00C1">
        <w:rPr>
          <w:rFonts w:ascii="Times New Roman" w:eastAsia="Times New Roman" w:hAnsi="Times New Roman" w:cs="Times New Roman"/>
          <w:sz w:val="24"/>
          <w:szCs w:val="24"/>
          <w:lang w:eastAsia="ru-RU"/>
        </w:rPr>
        <w:t xml:space="preserve">заместителями; </w:t>
      </w:r>
    </w:p>
    <w:p w14:paraId="480FB93B"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читать; </w:t>
      </w:r>
    </w:p>
    <w:p w14:paraId="1E41F543"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писать; </w:t>
      </w:r>
    </w:p>
    <w:p w14:paraId="636AC33C"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xml:space="preserve">- выполнять арифметические действия; </w:t>
      </w:r>
    </w:p>
    <w:p w14:paraId="11D0C1F8"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наблюдать;</w:t>
      </w:r>
    </w:p>
    <w:p w14:paraId="10AE1386" w14:textId="77777777" w:rsidR="002A00C1" w:rsidRPr="002A00C1" w:rsidRDefault="002A00C1" w:rsidP="002A00C1">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2A00C1">
        <w:rPr>
          <w:rFonts w:ascii="Times New Roman" w:eastAsia="Times New Roman" w:hAnsi="Times New Roman" w:cs="Times New Roman"/>
          <w:sz w:val="24"/>
          <w:szCs w:val="24"/>
          <w:lang w:eastAsia="ru-RU"/>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012FB9A6" w14:textId="77777777" w:rsidR="002A00C1" w:rsidRPr="002A00C1" w:rsidRDefault="002A00C1" w:rsidP="002A00C1">
      <w:pPr>
        <w:spacing w:after="0" w:line="294" w:lineRule="atLeast"/>
        <w:jc w:val="both"/>
        <w:rPr>
          <w:rFonts w:ascii="Times New Roman" w:eastAsia="Times New Roman" w:hAnsi="Times New Roman" w:cs="Times New Roman"/>
          <w:sz w:val="24"/>
          <w:szCs w:val="24"/>
          <w:lang w:eastAsia="ru-RU"/>
        </w:rPr>
      </w:pPr>
    </w:p>
    <w:p w14:paraId="1EF1D11A" w14:textId="77777777" w:rsidR="00C9137F" w:rsidRPr="002A00C1" w:rsidRDefault="00C9137F" w:rsidP="00C95949">
      <w:pPr>
        <w:spacing w:after="0" w:line="294" w:lineRule="atLeast"/>
        <w:jc w:val="center"/>
        <w:rPr>
          <w:rFonts w:ascii="Times New Roman" w:eastAsia="Times New Roman" w:hAnsi="Times New Roman" w:cs="Times New Roman"/>
          <w:b/>
          <w:bCs/>
          <w:sz w:val="24"/>
          <w:szCs w:val="24"/>
          <w:lang w:eastAsia="ru-RU"/>
        </w:rPr>
      </w:pPr>
    </w:p>
    <w:p w14:paraId="3DEF83F9" w14:textId="77777777" w:rsidR="00C95949" w:rsidRPr="00C95949" w:rsidRDefault="00C95949" w:rsidP="002A00C1">
      <w:pPr>
        <w:spacing w:after="0" w:line="294" w:lineRule="atLeast"/>
        <w:jc w:val="center"/>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Предметные результаты для 1 класса:</w:t>
      </w:r>
    </w:p>
    <w:p w14:paraId="28A6CF4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Пропедевтика</w:t>
      </w:r>
    </w:p>
    <w:p w14:paraId="226A6A2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6776223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(понимание в речи учителя) слов, определяющих величину, размер предметов, их массу;</w:t>
      </w:r>
    </w:p>
    <w:p w14:paraId="3A0B9AF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сравнивать предметы по величине, размеру на глаз, наложением, приложением (с помощью учителя); сравнивать предметы по массе с помощью мускульных ощущений;</w:t>
      </w:r>
    </w:p>
    <w:p w14:paraId="6A446FF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слов, отражающих количественные отношения предметных совокупностей, умение использовать их в собственной речи;</w:t>
      </w:r>
    </w:p>
    <w:p w14:paraId="5E880ABB"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оценивания и сравнения количества предметов в совокупностях на глаз, путем установления взаимно однозначного соответствия, выделения лишних, недостающих предметов (с помощью учителя); уравнивание предметных совокупностей по количеству предметов, их составляющих;</w:t>
      </w:r>
    </w:p>
    <w:p w14:paraId="2410840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28A596B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увеличивать и уменьшать количество предметов в совокупности, объемах жидкостей, сыпучего вещества;</w:t>
      </w:r>
    </w:p>
    <w:p w14:paraId="7394080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и использование в собственной речи слов, определяющих положение предметов в пространстве, на плоскости;</w:t>
      </w:r>
    </w:p>
    <w:p w14:paraId="1105DA8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определение положения предметов в пространстве относительно себя, по отношению друг к другу; определение положения предметов на плоскости;</w:t>
      </w:r>
    </w:p>
    <w:p w14:paraId="289E289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перемещение предметов в указанное положение (с помощью учителя);</w:t>
      </w:r>
    </w:p>
    <w:p w14:paraId="5687183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установление и называние порядка следования предметов (с помощью учителя);</w:t>
      </w:r>
    </w:p>
    <w:p w14:paraId="17B9ED0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частей суток, порядка их следования;</w:t>
      </w:r>
    </w:p>
    <w:p w14:paraId="52C5D0B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овладение элементарными временными представлениями, использование в речи при описании событий собственной жизни слов: сегодня, завтра, вчера, рано, поздно, вовремя, давно;</w:t>
      </w:r>
    </w:p>
    <w:p w14:paraId="09E60EA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узнавание и называние геометрических фигур;</w:t>
      </w:r>
    </w:p>
    <w:p w14:paraId="59CBBE6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определение формы знакомых предметов путем соотнесения с геометрическими фигурами.</w:t>
      </w:r>
    </w:p>
    <w:p w14:paraId="7855658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7F25485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5454BF9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и использование в собственной речи слов, определяющих величину, размер предметов, их массу;</w:t>
      </w:r>
    </w:p>
    <w:p w14:paraId="5247E90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умение сравнивать предметы по величине, размеру на глаз, наложением, приложением; сравнивать предметы по массе с помощью мускульных ощущений;</w:t>
      </w:r>
    </w:p>
    <w:p w14:paraId="2BC3F9E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слов, отражающих количественные отношения предметных совокупностей, умение использовать их в собственной речи;</w:t>
      </w:r>
    </w:p>
    <w:p w14:paraId="1856E18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оценивания и сравнения количества предметов в совокупностях на глаз, путем установления взаимно однозначного соответствия, выделения лишних, недостающих предметов;</w:t>
      </w:r>
    </w:p>
    <w:p w14:paraId="5816738C"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уравнивание предметных совокупностей по количеству предметов, их составляющих;</w:t>
      </w:r>
    </w:p>
    <w:p w14:paraId="705B9F9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увеличивать и уменьшать количество предметов в совокупности, объемах жидкостей, сыпучего вещества;</w:t>
      </w:r>
    </w:p>
    <w:p w14:paraId="06066CF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объяснять эти изменения;</w:t>
      </w:r>
    </w:p>
    <w:p w14:paraId="3F8F75E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и использование в собственной речи слов, определяющих положение предметов в пространстве, на плоскости;</w:t>
      </w:r>
    </w:p>
    <w:p w14:paraId="7DAA286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определение положения предметов в пространстве относительно себя, по отношению друг к другу;</w:t>
      </w:r>
    </w:p>
    <w:p w14:paraId="03DC03C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определение положения предметов на плоскости; перемещение предметов в указанное положение;</w:t>
      </w:r>
    </w:p>
    <w:p w14:paraId="2A8AC55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установление и называние порядка следования предметов;</w:t>
      </w:r>
    </w:p>
    <w:p w14:paraId="28C1435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частей суток, порядка их следования;</w:t>
      </w:r>
    </w:p>
    <w:p w14:paraId="19423FC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овладение элементарными временными представлениями, использование в речи при описании событий окружающей жизни слов: сегодня, завтра, вчера, на следующий день, рано, поздно, вовремя, давно, недавно;</w:t>
      </w:r>
    </w:p>
    <w:p w14:paraId="1D96360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узнавание и называние геометрических фигур; определение формы предметов путем соотнесения с геометрическими фигурами.</w:t>
      </w:r>
    </w:p>
    <w:p w14:paraId="26A25D0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Нумерация</w:t>
      </w:r>
    </w:p>
    <w:p w14:paraId="3DD7331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03CF4AD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количественных, порядковых числительных в пределах 10; количественных числительных в пределах 20;</w:t>
      </w:r>
    </w:p>
    <w:p w14:paraId="4276623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откладывание чисел с использованием счетного материала (чисел 11–20 с помощью учителя);</w:t>
      </w:r>
    </w:p>
    <w:p w14:paraId="52A2782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прочитать запись числа в пределах 20; записать число с помощью цифр;</w:t>
      </w:r>
    </w:p>
    <w:p w14:paraId="3DE73A8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числового ряда в пределах 10 в прямом порядке; месте каждого числа в числовом ряду в пределах 10;</w:t>
      </w:r>
    </w:p>
    <w:p w14:paraId="6ABDB4F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осуществление счета предметов в пределах 10, присчитывая по 1; обозначение числом количества предметов в совокупности;</w:t>
      </w:r>
    </w:p>
    <w:p w14:paraId="0AD3889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в пределах 10 с опорой на установление взаимно однозначного соответствия предметных совокупностей или их частей;</w:t>
      </w:r>
    </w:p>
    <w:p w14:paraId="702B2F0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состава чисел 2–10 из двух частей (чисел) с опорой на разложение предметной совокупности на две части</w:t>
      </w:r>
    </w:p>
    <w:p w14:paraId="43B78E7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73E10ED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1C0272D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количественных, порядковых числительных в пределах 10; количественных числительных в пределах 20;</w:t>
      </w:r>
    </w:p>
    <w:p w14:paraId="24FC995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откладывание чисел в пределах 20 с использованием счетного материала;</w:t>
      </w:r>
    </w:p>
    <w:p w14:paraId="099291E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прочитать запись числа в пределах 20; записать число с помощью цифр;</w:t>
      </w:r>
    </w:p>
    <w:p w14:paraId="56F3AD0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десятичного состава чисел 11–20;</w:t>
      </w:r>
    </w:p>
    <w:p w14:paraId="5D4186C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числового ряда в пределах 10 в прямом и обратном порядке; числового ряда в пределах 20 в прямом порядке; месте каждого числа в числовом ряду в пределах 10;</w:t>
      </w:r>
    </w:p>
    <w:p w14:paraId="35DDA5E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осуществление счета предметов в пределах 20, присчитывая по 1; обозначение числом количества предметов в совокупности; счет предметов по 2 в пределах 10;</w:t>
      </w:r>
    </w:p>
    <w:p w14:paraId="1332DF5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в пределах 10;</w:t>
      </w:r>
    </w:p>
    <w:p w14:paraId="21AFFF6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состава чисел 2–10 из двух частей (чисел).</w:t>
      </w:r>
    </w:p>
    <w:p w14:paraId="77E6D01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Единицы измерения и их соотношения</w:t>
      </w:r>
    </w:p>
    <w:p w14:paraId="6CCAC85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3A75A44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7"/>
          <w:szCs w:val="27"/>
          <w:lang w:eastAsia="ru-RU"/>
        </w:rPr>
        <w:t>- </w:t>
      </w:r>
      <w:r w:rsidRPr="00C95949">
        <w:rPr>
          <w:rFonts w:ascii="Times New Roman" w:eastAsia="Times New Roman" w:hAnsi="Times New Roman" w:cs="Times New Roman"/>
          <w:sz w:val="24"/>
          <w:szCs w:val="24"/>
          <w:lang w:eastAsia="ru-RU"/>
        </w:rPr>
        <w:t>знание единиц измерения (мер) стоимости (1 р., 1 к.), длины (1 см), массы (1 кг), емкости (1 л), времени (1 сут., 1 нед.);</w:t>
      </w:r>
    </w:p>
    <w:p w14:paraId="4E2C017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прочитать и записать число, полученное при измерении величин одной мерой (с помощью учителя);</w:t>
      </w:r>
    </w:p>
    <w:p w14:paraId="0940617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узнавание монет, называние их достоинства;</w:t>
      </w:r>
    </w:p>
    <w:p w14:paraId="05E7A6B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осуществление замены и размена монет в пределах 10 р.;</w:t>
      </w:r>
    </w:p>
    <w:p w14:paraId="22F277F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порядка дней недели (с помощью учителя), количества суток в неделе.</w:t>
      </w:r>
    </w:p>
    <w:p w14:paraId="4AF12A4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20EECC3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величин (стоимость, длина, масса, емкость, время) и их единиц измерения (мер): 1 р., 1 к., 1 см, 1 кг, 1 л, 1 сут., 1 нед.;</w:t>
      </w:r>
    </w:p>
    <w:p w14:paraId="041C3FB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прочитать и записать число, полученное при измерении величин одной мерой;</w:t>
      </w:r>
    </w:p>
    <w:p w14:paraId="4AC4B64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узнавание монет, называние их достоинства;</w:t>
      </w:r>
    </w:p>
    <w:p w14:paraId="7792A6F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осуществление замены и размена монет в пределах 10 р.;</w:t>
      </w:r>
    </w:p>
    <w:p w14:paraId="501C9A1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порядка дней недели, количества суток в неделе.</w:t>
      </w:r>
    </w:p>
    <w:p w14:paraId="7450331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Арифметические действия</w:t>
      </w:r>
    </w:p>
    <w:p w14:paraId="43C568F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0759147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арифметических действий сложения и вычитания, их знаков («+» и «–»);</w:t>
      </w:r>
    </w:p>
    <w:p w14:paraId="7F72E44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составление математического выражения (1 + 1, 2 – 1) на основе соотнесения с предметно- практической деятельностью (ситуацией);</w:t>
      </w:r>
    </w:p>
    <w:p w14:paraId="75AD84A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xml:space="preserve">- понимание сущности знака «=» и умение его использовать при записи математического выражения в виде </w:t>
      </w:r>
      <w:r w:rsidR="006828C4">
        <w:rPr>
          <w:rFonts w:ascii="Times New Roman" w:eastAsia="Times New Roman" w:hAnsi="Times New Roman" w:cs="Times New Roman"/>
          <w:sz w:val="24"/>
          <w:szCs w:val="24"/>
          <w:lang w:eastAsia="ru-RU"/>
        </w:rPr>
        <w:t>равенства (примера): 1 + 1 = 2</w:t>
      </w:r>
    </w:p>
    <w:p w14:paraId="1CC833A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14:paraId="477132F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чисел в пределах 10 на основе пересчитывания предметов, присчитывания и отсчитывания по 1.</w:t>
      </w:r>
    </w:p>
    <w:p w14:paraId="5CBC8C7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4865723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арифметических действий сложения и вычитания, их знаков («+» и «–»);</w:t>
      </w:r>
    </w:p>
    <w:p w14:paraId="76DAAE2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составление математического выражения (1 + 1, 2 – 1) на основе соотнесения с предметно- практической деятельностью (ситуацией);</w:t>
      </w:r>
    </w:p>
    <w:p w14:paraId="3E57B44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xml:space="preserve">- понимание сущности знака «=» и умение его использовать при записи математического выражения в виде </w:t>
      </w:r>
      <w:r w:rsidR="006828C4">
        <w:rPr>
          <w:rFonts w:ascii="Times New Roman" w:eastAsia="Times New Roman" w:hAnsi="Times New Roman" w:cs="Times New Roman"/>
          <w:sz w:val="24"/>
          <w:szCs w:val="24"/>
          <w:lang w:eastAsia="ru-RU"/>
        </w:rPr>
        <w:t>равенства (примера): 1 + 1 = 2</w:t>
      </w:r>
    </w:p>
    <w:p w14:paraId="45ACFFB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14:paraId="18DAA7C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чисел в пределах 10 на основе знания состава чисел; выполнение сложения чисел в пределах 20 на основе знания десятичного состава чисел 11–20;</w:t>
      </w:r>
    </w:p>
    <w:p w14:paraId="176291A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практическое использование при нахождении значений математических выражений (решении примеров) переместительного свойства сложения (2 + 7, 7 + 2).</w:t>
      </w:r>
    </w:p>
    <w:p w14:paraId="3B7959E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Арифметические задачи</w:t>
      </w:r>
    </w:p>
    <w:p w14:paraId="397BB8C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5A6CA8C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выделение в арифметической задаче условия, требования (вопроса); выделение в условии задачи числовых данных;</w:t>
      </w:r>
    </w:p>
    <w:p w14:paraId="15937EC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задач на нахождение суммы, разности (остатка) в практическом плане на основе действий с предметными совокупностями, с записью решения в виде примера; называние ответа задачи;</w:t>
      </w:r>
    </w:p>
    <w:p w14:paraId="5673AA1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составление задач на нахождение суммы, разности (остатка) по предложенному сюжету (с помощью учителя).</w:t>
      </w:r>
    </w:p>
    <w:p w14:paraId="2E51936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0A913FE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выделение в арифметической задаче условия, требования (вопроса);</w:t>
      </w:r>
    </w:p>
    <w:p w14:paraId="014D0DB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выделение в условии задачи числовых данных;</w:t>
      </w:r>
    </w:p>
    <w:p w14:paraId="04149B1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задач на нахождение суммы, разности (остатка) в практическом плане на основе действий с предметными совокупностями и с помощью иллюстрирования, с записью решения в виде примера; называние ответа задачи;</w:t>
      </w:r>
    </w:p>
    <w:p w14:paraId="258ED19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составление задач на нахождение суммы, разности (остатка) по предложенному сюжету, готовому решению, краткой записи с</w:t>
      </w:r>
    </w:p>
    <w:p w14:paraId="730B8C7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использованием иллюстраций.</w:t>
      </w:r>
    </w:p>
    <w:p w14:paraId="1D17ABE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Геометрический материал</w:t>
      </w:r>
    </w:p>
    <w:p w14:paraId="302A548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62F9547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w:t>
      </w:r>
      <w:r w:rsidRPr="00C95949">
        <w:rPr>
          <w:rFonts w:ascii="Times New Roman" w:eastAsia="Times New Roman" w:hAnsi="Times New Roman" w:cs="Times New Roman"/>
          <w:b/>
          <w:bCs/>
          <w:i/>
          <w:iCs/>
          <w:sz w:val="24"/>
          <w:szCs w:val="24"/>
          <w:lang w:eastAsia="ru-RU"/>
        </w:rPr>
        <w:t> </w:t>
      </w:r>
      <w:r w:rsidRPr="00C95949">
        <w:rPr>
          <w:rFonts w:ascii="Times New Roman" w:eastAsia="Times New Roman" w:hAnsi="Times New Roman" w:cs="Times New Roman"/>
          <w:sz w:val="24"/>
          <w:szCs w:val="24"/>
          <w:lang w:eastAsia="ru-RU"/>
        </w:rPr>
        <w:t>различение плоскостных и объемных геометрических фигур;</w:t>
      </w:r>
    </w:p>
    <w:p w14:paraId="122A7DD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определение формы знакомых предметов путем соотнесения с плоскостными и объемными геометрическими фигурами;</w:t>
      </w:r>
    </w:p>
    <w:p w14:paraId="032ACA2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линий (прямая, кривая, отрезок), умение их различать;</w:t>
      </w:r>
    </w:p>
    <w:p w14:paraId="1B99BEE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построение прямой линии (произвольной), отрезка с помощью линейки (с помощью учителя);</w:t>
      </w:r>
    </w:p>
    <w:p w14:paraId="743CF550"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измерение длины отрезка в сантиметрах с записью числа, полученного при измерении (с помощью учителя); построение отрезка заданной длины (с помощью учителя);</w:t>
      </w:r>
    </w:p>
    <w:p w14:paraId="619BEFA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построение треугольника, квадрата, прямоугольника по точкам (вершинам), изображенным учителем.</w:t>
      </w:r>
    </w:p>
    <w:p w14:paraId="3645C19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2D20BB9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различение плоскостных и объемных геометрических фигур; определение формы предметов путем соотнесения с плоскостными и объемными геометрическими фигурами;</w:t>
      </w:r>
    </w:p>
    <w:p w14:paraId="5BC93B6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линий (прямая, кривая, отрезок), умение их различать;</w:t>
      </w:r>
    </w:p>
    <w:p w14:paraId="51F8334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построение прямой линии (произвольной;</w:t>
      </w:r>
    </w:p>
    <w:p w14:paraId="39D3533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проходящей через одну, две точки), отрезка с помощью линейки;</w:t>
      </w:r>
    </w:p>
    <w:p w14:paraId="7B2BBEC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измерение длины отрезка в сантиметрах с записью числа, полученного при измерении;</w:t>
      </w:r>
    </w:p>
    <w:p w14:paraId="58424CF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построение отрезка заданной длины;</w:t>
      </w:r>
    </w:p>
    <w:p w14:paraId="029002B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построение треугольника, квадрата, прямоугольника по точкам (вершинам).</w:t>
      </w:r>
    </w:p>
    <w:p w14:paraId="69C3FB0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1E82BE6D" w14:textId="77777777" w:rsidR="006828C4" w:rsidRDefault="006828C4" w:rsidP="00C9137F">
      <w:pPr>
        <w:spacing w:after="0" w:line="294" w:lineRule="atLeast"/>
        <w:jc w:val="both"/>
        <w:rPr>
          <w:rFonts w:ascii="Times New Roman" w:eastAsia="Times New Roman" w:hAnsi="Times New Roman" w:cs="Times New Roman"/>
          <w:b/>
          <w:bCs/>
          <w:sz w:val="24"/>
          <w:szCs w:val="24"/>
          <w:lang w:eastAsia="ru-RU"/>
        </w:rPr>
      </w:pPr>
    </w:p>
    <w:p w14:paraId="18D01585" w14:textId="77777777" w:rsidR="006828C4" w:rsidRDefault="006828C4" w:rsidP="00C9137F">
      <w:pPr>
        <w:spacing w:after="0" w:line="294" w:lineRule="atLeast"/>
        <w:jc w:val="both"/>
        <w:rPr>
          <w:rFonts w:ascii="Times New Roman" w:eastAsia="Times New Roman" w:hAnsi="Times New Roman" w:cs="Times New Roman"/>
          <w:b/>
          <w:bCs/>
          <w:sz w:val="24"/>
          <w:szCs w:val="24"/>
          <w:lang w:eastAsia="ru-RU"/>
        </w:rPr>
      </w:pPr>
    </w:p>
    <w:p w14:paraId="01D65275" w14:textId="77777777" w:rsidR="00C95949" w:rsidRPr="00C95949" w:rsidRDefault="00D7343F" w:rsidP="00C9137F">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Предметные результаты для 2 </w:t>
      </w:r>
      <w:r w:rsidR="00C95949" w:rsidRPr="00C95949">
        <w:rPr>
          <w:rFonts w:ascii="Times New Roman" w:eastAsia="Times New Roman" w:hAnsi="Times New Roman" w:cs="Times New Roman"/>
          <w:b/>
          <w:bCs/>
          <w:sz w:val="24"/>
          <w:szCs w:val="24"/>
          <w:lang w:eastAsia="ru-RU"/>
        </w:rPr>
        <w:t>класса:</w:t>
      </w:r>
    </w:p>
    <w:p w14:paraId="1625FC6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Нумерация</w:t>
      </w:r>
    </w:p>
    <w:p w14:paraId="4A50506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0629B2F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количественных, порядковых числительных в пределах 20;</w:t>
      </w:r>
    </w:p>
    <w:p w14:paraId="08C2CFD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десятичного состава чисел 11–20, их откладывание (моделирование) с использованием счетного материала;</w:t>
      </w:r>
    </w:p>
    <w:p w14:paraId="34AC7AD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числового ряда в пределах 20 в прямом порядке; месте каждого числа в числовом ряду в пределах 20;</w:t>
      </w:r>
    </w:p>
    <w:p w14:paraId="57F08C9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умение получить следующее число, предыдущее число в пределах 20, присчитывая, отсчитывая по 1;</w:t>
      </w:r>
    </w:p>
    <w:p w14:paraId="424EC04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осуществление счета предметов в пределах 20, присчитывая по 1;</w:t>
      </w:r>
    </w:p>
    <w:p w14:paraId="6232E61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обозначение числом количества предметов в совокупности;</w:t>
      </w:r>
    </w:p>
    <w:p w14:paraId="55B2D89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в пределах 10 и 20 с использованием знаков равенства (=) и сравнения (&gt;,&lt;);</w:t>
      </w:r>
    </w:p>
    <w:p w14:paraId="492B6AC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сравнение чисел в пределах 20 с опорой на установление взаимноднозначного соответствия предметных совокупностей или их частей;</w:t>
      </w:r>
    </w:p>
    <w:p w14:paraId="21AC12E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состава чисел 2–10 из двух частей (чисел).</w:t>
      </w:r>
    </w:p>
    <w:p w14:paraId="615F2EF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1B99B94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количественных, порядковых числительных в пределах 20;</w:t>
      </w:r>
    </w:p>
    <w:p w14:paraId="7364F8A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откладывание (моделирование) чисел 11–20 с использованием счетного материала на основе знания их десятичного состава;</w:t>
      </w:r>
    </w:p>
    <w:p w14:paraId="03A4438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числового ряда в пределах 20 в прямом и обратном порядке, </w:t>
      </w:r>
      <w:r w:rsidRPr="00C95949">
        <w:rPr>
          <w:rFonts w:ascii="Arial" w:eastAsia="Times New Roman" w:hAnsi="Arial" w:cs="Arial"/>
          <w:sz w:val="24"/>
          <w:szCs w:val="24"/>
          <w:lang w:eastAsia="ru-RU"/>
        </w:rPr>
        <w:t>о </w:t>
      </w:r>
      <w:r w:rsidRPr="00C95949">
        <w:rPr>
          <w:rFonts w:ascii="Times New Roman" w:eastAsia="Times New Roman" w:hAnsi="Times New Roman" w:cs="Times New Roman"/>
          <w:sz w:val="24"/>
          <w:szCs w:val="24"/>
          <w:lang w:eastAsia="ru-RU"/>
        </w:rPr>
        <w:t>месте каждого числа в числовом ряду в пределах 20;</w:t>
      </w:r>
    </w:p>
    <w:p w14:paraId="4FBEC37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способов получения следующего, предыдущего чисел в пределах 20 путем увеличения уменьшения числа на 1;</w:t>
      </w:r>
    </w:p>
    <w:p w14:paraId="645CB17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получить следующее число, предыдущее число данным способом;</w:t>
      </w:r>
    </w:p>
    <w:p w14:paraId="5312411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осуществление счета в пределах 20, присчитывая, отсчитывая по 1 и равными числовыми группами по 2, 3; осуществление счета в заданных пределах;</w:t>
      </w:r>
    </w:p>
    <w:p w14:paraId="7E589F3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в пределах 10 и 20 с использованием знаков равенства (=) и сравнения (&gt;,&lt;);</w:t>
      </w:r>
    </w:p>
    <w:p w14:paraId="28E01AB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сравнение чисел в пределах 20 с опорой на установление взаимно- однозначного соответствия предметных совокупностей или их частей, месте каждого числа в числовом ряду.</w:t>
      </w:r>
    </w:p>
    <w:p w14:paraId="386D47A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Единицы измерения и их соотношения</w:t>
      </w:r>
    </w:p>
    <w:p w14:paraId="5361B5F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668EB3B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единицы измерения (меры) длины 1 дм, соотношения 1 дм = 10 см;</w:t>
      </w:r>
    </w:p>
    <w:p w14:paraId="0B90B43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соотносить длину предметов с моделью 1 дм: больше (длиннее), чем 1 дм; меньше (короче), чем 1 дм; такой же длины (с помощью учителя);</w:t>
      </w:r>
    </w:p>
    <w:p w14:paraId="495F7CA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прочитать и записать число, полученное при измерении длины двумя мерами (1 дм 2 см) (с помощью учителя);</w:t>
      </w:r>
    </w:p>
    <w:p w14:paraId="6F3EBDA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единицы измерения (меры) времени 1 ч; умение определять время по часам с точностью до 1 ч;</w:t>
      </w:r>
    </w:p>
    <w:p w14:paraId="54FDBFF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чисел, полученных при измерении величин одной мерой: стоимости, длины, массы, емкости, времени (с помощью учителя).</w:t>
      </w:r>
    </w:p>
    <w:p w14:paraId="25B9ADD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5F4FAFE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7"/>
          <w:szCs w:val="27"/>
          <w:lang w:eastAsia="ru-RU"/>
        </w:rPr>
        <w:t>- </w:t>
      </w:r>
      <w:r w:rsidRPr="00C95949">
        <w:rPr>
          <w:rFonts w:ascii="Times New Roman" w:eastAsia="Times New Roman" w:hAnsi="Times New Roman" w:cs="Times New Roman"/>
          <w:sz w:val="24"/>
          <w:szCs w:val="24"/>
          <w:lang w:eastAsia="ru-RU"/>
        </w:rPr>
        <w:t>знание единицы измерения (меры) длины 1 дм, соотношения 1 дм = 10 см; выполнение измерений длины предметов с помощью модели дециметра;</w:t>
      </w:r>
    </w:p>
    <w:p w14:paraId="0F1D239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соотносить длину предметов с моделью 1 дм: больше (длиннее), чем 1 дм;</w:t>
      </w:r>
    </w:p>
    <w:p w14:paraId="6BEB216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меньше (короче), чем 1 дм; равно 1 дм (такой же длины);</w:t>
      </w:r>
    </w:p>
    <w:p w14:paraId="366E876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прочитать и записать число, полученное при измерении длины двумя мерами (1 дм 2 см);</w:t>
      </w:r>
    </w:p>
    <w:p w14:paraId="494D396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единицы измерения (меры) времени 1 ч;</w:t>
      </w:r>
    </w:p>
    <w:p w14:paraId="32A127F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определять время по часам с точностью до 1 ч и получаса;</w:t>
      </w:r>
    </w:p>
    <w:p w14:paraId="6B8659D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чисел, полученных при измерении величин одной мерой: стоимости, длины, массы, емкости, времени.</w:t>
      </w:r>
    </w:p>
    <w:p w14:paraId="1C31484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Арифметические действия</w:t>
      </w:r>
    </w:p>
    <w:p w14:paraId="29AF78A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4BB39D5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знание названий компонентов и результатов сложения и вычитания, использование их в собственной речи (с помощью учителя);</w:t>
      </w:r>
    </w:p>
    <w:p w14:paraId="44A7FF2D"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смысла математических отношений «больше на …», «меньше на …»;</w:t>
      </w:r>
    </w:p>
    <w:p w14:paraId="7BF542C0"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осуществлять в практическом плане увеличение и уменьшение на несколько единиц данной предметной совокупности и предметной совокупности, сравниваемой с данной, с отражением выполненных операций в математической записи (составлении числового выражения);</w:t>
      </w:r>
    </w:p>
    <w:p w14:paraId="0B0EC50D"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увеличения и уменьшения числа на несколько единиц;</w:t>
      </w:r>
    </w:p>
    <w:p w14:paraId="50AA3C9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чисел в пределах 20 (полученных при счете и при измерении величин одной мерой) без перехода через десяток; с переходом через десяток (с подробной записью решения);</w:t>
      </w:r>
    </w:p>
    <w:p w14:paraId="2DE367E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таблицы сложения на основе состава двузначных чисел (11–18) из двух однозначных чисел с переходом через десяток, умение использовать ее при выполнении вычитания однозначного числа из двузначного (с помощью учителя);</w:t>
      </w:r>
    </w:p>
    <w:p w14:paraId="0815530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переместительного свойства сложения, умение использовать его при выполнении вычислений.</w:t>
      </w:r>
    </w:p>
    <w:p w14:paraId="351FB63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1C9D76E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компонентов и результатов сложения и вычитания, использование их в собственной речи;</w:t>
      </w:r>
    </w:p>
    <w:p w14:paraId="5FE7547B"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смысла математических отношений «больше на …», «меньше на …»;</w:t>
      </w:r>
    </w:p>
    <w:p w14:paraId="48A0E759"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осуществлять в практическом плане увеличение и уменьшение на несколько единиц данной предметной совокупности и предметной совокупности, сравниваемой с данной, с отражением выполненных операций в математической записи (составлении числового выражения);</w:t>
      </w:r>
    </w:p>
    <w:p w14:paraId="5FD8140D"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увеличения и уменьшения числа на несколько единиц;</w:t>
      </w:r>
    </w:p>
    <w:p w14:paraId="7F8624F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чисел в пределах 20 (полученных при счете и при измерении величин одной мерой) без перехода через десяток; с переходом через десяток;</w:t>
      </w:r>
    </w:p>
    <w:p w14:paraId="584412C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таблицы сложения на основе состава двузначных чисел (11–18) из двух однозначных чисел с переходом через десяток, умение использовать ее при выполнении вычитания однозначного числа из двузначного;</w:t>
      </w:r>
    </w:p>
    <w:p w14:paraId="46926059"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переместительного свойства сложения, умение использовать его при выполнении вычислений;</w:t>
      </w:r>
    </w:p>
    <w:p w14:paraId="7887054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находить значение числового выражения без скобок в два арифметических действия (сложение, вычитание).</w:t>
      </w:r>
    </w:p>
    <w:p w14:paraId="6EE36C6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Арифметические задачи</w:t>
      </w:r>
    </w:p>
    <w:p w14:paraId="25C2C15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3B805F0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краткой записи арифметической задачи; умение записать задачу кратко (с помощью учителя); умение записать решение и ответ задачи;</w:t>
      </w:r>
    </w:p>
    <w:p w14:paraId="46C983E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на увеличение, уменьшение числа на несколько единиц (с отношением «больше на</w:t>
      </w:r>
    </w:p>
    <w:p w14:paraId="3BD5126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«меньше на …») в практическом плане на основе действий с предметными совокупностями, иллюстрирования содержания задачи;</w:t>
      </w:r>
    </w:p>
    <w:p w14:paraId="782FADB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составление задач на увеличение, уменьшение числа на несколько единиц по предложенному сюжету, краткой записи (с помощью учителя).</w:t>
      </w:r>
    </w:p>
    <w:p w14:paraId="58283D7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1AC9EA8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краткой записи арифметической задачи; умение записать задачу кратко;</w:t>
      </w:r>
    </w:p>
    <w:p w14:paraId="4F37D62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записать решение и ответ задачи;</w:t>
      </w:r>
    </w:p>
    <w:p w14:paraId="2C20439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на увеличение, уменьшение числа на несколько единиц (с отношением «больше на</w:t>
      </w:r>
    </w:p>
    <w:p w14:paraId="6CCE612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«меньше на …») в практическом плане на основе действий с предметными совокупностями, иллюстрирования содержания задачи;</w:t>
      </w:r>
    </w:p>
    <w:p w14:paraId="447313A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составление задач на увеличение, уменьшение числа на несколько единиц по предложенному сюжету, готовому решению, краткой записи;</w:t>
      </w:r>
    </w:p>
    <w:p w14:paraId="0DC6B854"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составной арифметической задачи в два действия на основе моделирования содержания задачи.</w:t>
      </w:r>
    </w:p>
    <w:p w14:paraId="1B9A383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Геометрический материал</w:t>
      </w:r>
    </w:p>
    <w:p w14:paraId="066C988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0F249CD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выполнить измерение длины отрезка в сантиметрах, с записью числа, полученного при измерении одной мерой; умение построить отрезок заданной длины;</w:t>
      </w:r>
    </w:p>
    <w:p w14:paraId="0AA161C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сравнивать отрезки по длине;</w:t>
      </w:r>
    </w:p>
    <w:p w14:paraId="6C311DA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построить отрезок, равный по длине данному отрезку (такой же длины) (с помощью учителя);</w:t>
      </w:r>
    </w:p>
    <w:p w14:paraId="334B945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различать линии: прямую, отрезок, луч;</w:t>
      </w:r>
    </w:p>
    <w:p w14:paraId="7587A7F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построить луч с помощью линейки;</w:t>
      </w:r>
    </w:p>
    <w:p w14:paraId="7044D74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элементов угла; различение углов по виду (прямой, тупой, острый); умение построить прямой угол с помощью чертежного угольника на нелинованной бумаге (с помощью учителя);</w:t>
      </w:r>
    </w:p>
    <w:p w14:paraId="1C03792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элементов четырехугольников (прямоугольника, квадрата), треугольника;</w:t>
      </w:r>
    </w:p>
    <w:p w14:paraId="4C4C06E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построить треугольник, квадрат, прямоугольник по точкам (вершинам) на бумаге в клетку (с помощью учителя).</w:t>
      </w:r>
    </w:p>
    <w:p w14:paraId="1BB223D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1C169B7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выполнить измерение длины отрезка в дециметрах и сантиметрах, с записью числа, полученного при измерении двумя мерами (1 дм 2 см);</w:t>
      </w:r>
    </w:p>
    <w:p w14:paraId="2A58122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сравнивать длину отрезка с 1 дм, сравнивать отрезки по длине;</w:t>
      </w:r>
    </w:p>
    <w:p w14:paraId="0FBE4DA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построить отрезок, равный по длине данному отрезку (такой же длины);</w:t>
      </w:r>
    </w:p>
    <w:p w14:paraId="12B5921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различий между линиями (прямой, отрезком, лучом);</w:t>
      </w:r>
    </w:p>
    <w:p w14:paraId="5AB2BD2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построить луч с помощью линейки;</w:t>
      </w:r>
    </w:p>
    <w:p w14:paraId="160F1C2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элементов угла; различение углов по виду (прямой, тупой, острый); умение построить прямой угол с помощью чертежного угольника на нелинованной бумаге;</w:t>
      </w:r>
    </w:p>
    <w:p w14:paraId="5CB779E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элементов четырехугольников (прямоугольника, квадрата), треугольника;</w:t>
      </w:r>
    </w:p>
    <w:p w14:paraId="05CC712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свойств углов, сторон квадрата, прямоугольника;</w:t>
      </w:r>
    </w:p>
    <w:p w14:paraId="0F1EB88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построить треугольник, квадрат, прямоугольник по точкам (вершинам) на бумаге в клетку.</w:t>
      </w:r>
    </w:p>
    <w:p w14:paraId="289992B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269F675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Предметные результаты для 3 класса:</w:t>
      </w:r>
    </w:p>
    <w:p w14:paraId="4C4CC9D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Нумерация</w:t>
      </w:r>
    </w:p>
    <w:p w14:paraId="38E8881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4BB9904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числового ряда в пределах 100 в прямом порядке;</w:t>
      </w:r>
    </w:p>
    <w:p w14:paraId="28E1D1C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осуществление счета в пределах 100, присчитывая по 1, 10; счета равными числовыми группами по 2 в пределах 20;</w:t>
      </w:r>
    </w:p>
    <w:p w14:paraId="7A39D08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откладывание (моделирование) чисел в пределах 100 с использованием счетного материала на основе знания их десятичного состава (с помощью учителя);</w:t>
      </w:r>
    </w:p>
    <w:p w14:paraId="1700BF7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сравнивать числа в пределах 100.</w:t>
      </w:r>
    </w:p>
    <w:p w14:paraId="12BD8FD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0D442EF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числового ряда в пределах 100 в прямом и обратном порядке; </w:t>
      </w:r>
      <w:r w:rsidRPr="00C95949">
        <w:rPr>
          <w:rFonts w:ascii="Arial" w:eastAsia="Times New Roman" w:hAnsi="Arial" w:cs="Arial"/>
          <w:sz w:val="24"/>
          <w:szCs w:val="24"/>
          <w:lang w:eastAsia="ru-RU"/>
        </w:rPr>
        <w:t>о </w:t>
      </w:r>
      <w:r w:rsidRPr="00C95949">
        <w:rPr>
          <w:rFonts w:ascii="Times New Roman" w:eastAsia="Times New Roman" w:hAnsi="Times New Roman" w:cs="Times New Roman"/>
          <w:sz w:val="24"/>
          <w:szCs w:val="24"/>
          <w:lang w:eastAsia="ru-RU"/>
        </w:rPr>
        <w:t>месте каждого числа в числовом ряду в пределах 100;</w:t>
      </w:r>
    </w:p>
    <w:p w14:paraId="0BCB210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осуществление счета в пределах 100, присчитывая, отсчитывая п 1, 10; счета в пределах 20, присчитывая, отсчитывая равными числовыми группами по 3, 4, 5; счета в заданных пределах 100;</w:t>
      </w:r>
    </w:p>
    <w:p w14:paraId="0ABF258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откладывание (моделирование) чисел в пределах 100 с использованием счетного материала на основе знания их десятичного состава;</w:t>
      </w:r>
    </w:p>
    <w:p w14:paraId="6210261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сравнивать числа в пределах 100; упорядочивать числа в пределах 20.</w:t>
      </w:r>
    </w:p>
    <w:p w14:paraId="2091AC4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0F8ADF8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Единицы измерения и их соотношения</w:t>
      </w:r>
    </w:p>
    <w:p w14:paraId="5DAF3A8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2665351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соотношения 1 р. = 100 к.;</w:t>
      </w:r>
    </w:p>
    <w:p w14:paraId="13B3A53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единицы измерения (меры) длины 1 м, соотношения 1 м = 100 см; выполнение измерений длины предметов с помощью модели метра (с помощью учителя);</w:t>
      </w:r>
    </w:p>
    <w:p w14:paraId="6DD5858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 измерения времени (1 мин, 1 мес., 1 год), их соотношений; знание названий месяцев, определение их последовательности и количества суток в каждом месяце с помощью календаря;</w:t>
      </w:r>
    </w:p>
    <w:p w14:paraId="3371148A"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определять время по часам с точностью до получаса, с точностью до 5 мин; называть время одним способом;</w:t>
      </w:r>
    </w:p>
    <w:p w14:paraId="142DD37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полученных при измерении величин одной мерой (в пределах 100, с помощью учителя);</w:t>
      </w:r>
    </w:p>
    <w:p w14:paraId="3D16543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прочитать и записать число, полученное при измерении стоимости, длины, времени двумя мерами;</w:t>
      </w:r>
    </w:p>
    <w:p w14:paraId="1CA8E57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различение чисел, полученных при счете предметов и при измерении величин.</w:t>
      </w:r>
    </w:p>
    <w:p w14:paraId="167713B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713D24E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соотношения 1 р. = 100 к.;</w:t>
      </w:r>
    </w:p>
    <w:p w14:paraId="51BCC92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единицы измерения (меры) длины 1 м, соотношения 1 м = 100 см; выполнение измерений длины предметов с помощью модели метра;</w:t>
      </w:r>
    </w:p>
    <w:p w14:paraId="527E532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 измерения времени (1 мин, 1 мес., 1 год), их соотношений; знание названий месяцев, определение их последовательности, номеров месяцев от начала года; определение количества суток в каждом месяце с помощью календаря;</w:t>
      </w:r>
    </w:p>
    <w:p w14:paraId="53490BE2"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определять время по часам с точностью до 5 мин; называть</w:t>
      </w:r>
      <w:r w:rsidR="007C7782">
        <w:rPr>
          <w:rFonts w:ascii="Times New Roman" w:eastAsia="Times New Roman" w:hAnsi="Times New Roman" w:cs="Times New Roman"/>
          <w:sz w:val="24"/>
          <w:szCs w:val="24"/>
          <w:lang w:eastAsia="ru-RU"/>
        </w:rPr>
        <w:t xml:space="preserve"> </w:t>
      </w:r>
      <w:r w:rsidRPr="00C95949">
        <w:rPr>
          <w:rFonts w:ascii="Times New Roman" w:eastAsia="Times New Roman" w:hAnsi="Times New Roman" w:cs="Times New Roman"/>
          <w:sz w:val="24"/>
          <w:szCs w:val="24"/>
          <w:lang w:eastAsia="ru-RU"/>
        </w:rPr>
        <w:t>время двумя способами;</w:t>
      </w:r>
    </w:p>
    <w:p w14:paraId="3459BB9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полученных при измерении величин одной мерой (в пределах 100);</w:t>
      </w:r>
    </w:p>
    <w:p w14:paraId="717E453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прочитать и записать число, полученное при измерении стоимости, длины, времени двумя мерами;</w:t>
      </w:r>
    </w:p>
    <w:p w14:paraId="1431C25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различение чисел, полученных при счете предметов и при измерении величин.</w:t>
      </w:r>
    </w:p>
    <w:p w14:paraId="53F882F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Арифметические действия</w:t>
      </w:r>
    </w:p>
    <w:p w14:paraId="7FC4A93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369BEC3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p w14:paraId="16C18FA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арифметических действий умножения и деления, их знаков («×» и «:»); умение составить и прочитать числовое выражение(2 × 3, 6 : 2) на основе соотнесения с предметно-практической деятельностью (ситуацией);</w:t>
      </w:r>
    </w:p>
    <w:p w14:paraId="1AB026A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смысла действий умножения и деления (на равные части), умение их выполнять в практическом плане при оперировании предметными совокупностями;</w:t>
      </w:r>
    </w:p>
    <w:p w14:paraId="72C77E4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компонентов и результатов умножения и деления, их понимание в речи учителя;</w:t>
      </w:r>
    </w:p>
    <w:p w14:paraId="6A43562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знание таблицы умножения числа 2, умение ее использовать при выполнении деления на 2;</w:t>
      </w:r>
    </w:p>
    <w:p w14:paraId="344E298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порядка выполнения действий в числовых выражениях (примерах) в два арифметических действия со скобками.</w:t>
      </w:r>
    </w:p>
    <w:p w14:paraId="359B314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1DBF1EF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48144C0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p w14:paraId="4DB4FE3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арифметических действий умножения и деления, их знаков («×» «:»); умение составить и</w:t>
      </w:r>
    </w:p>
    <w:p w14:paraId="33891F68"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xml:space="preserve">прочитать числовое </w:t>
      </w:r>
      <w:r w:rsidR="006828C4" w:rsidRPr="00C95949">
        <w:rPr>
          <w:rFonts w:ascii="Times New Roman" w:eastAsia="Times New Roman" w:hAnsi="Times New Roman" w:cs="Times New Roman"/>
          <w:sz w:val="24"/>
          <w:szCs w:val="24"/>
          <w:lang w:eastAsia="ru-RU"/>
        </w:rPr>
        <w:t>выражение (</w:t>
      </w:r>
      <w:r w:rsidRPr="00C95949">
        <w:rPr>
          <w:rFonts w:ascii="Times New Roman" w:eastAsia="Times New Roman" w:hAnsi="Times New Roman" w:cs="Times New Roman"/>
          <w:sz w:val="24"/>
          <w:szCs w:val="24"/>
          <w:lang w:eastAsia="ru-RU"/>
        </w:rPr>
        <w:t>2 × 3, 6 : 2) на основе соотнесения с предметно-практической деятельностью (ситуацией);</w:t>
      </w:r>
    </w:p>
    <w:p w14:paraId="2E869EB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смысла действий умножения и деления (на равные части, по содержанию), умение их выполнять в практическом плане при оперировании предметными совокупностями; различение двух видов деления на уровне практических действий; знание способов чтения и записи каждого вида деления;</w:t>
      </w:r>
    </w:p>
    <w:p w14:paraId="7D82B1D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названий компонентов и результатов умножения и деления, их использование в собственной речи (с помощью учителя);</w:t>
      </w:r>
    </w:p>
    <w:p w14:paraId="19ED27CD"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таблицы умножения числа 2, деления на 2; табличных случаев умножения чисел 3, 4, 5, 6 и деления</w:t>
      </w:r>
    </w:p>
    <w:p w14:paraId="3A1C9AD8"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на 3, 4, 5, 6 в пределах 20; умение пользоваться таблицами умножения при выполнении деления на основе понимания взаимосвязи умножения и деления; практическое использование при нахождении значений числовых выражений (решении примеров) переместительного свойства умножения (2 × 5 , 5 × 2);</w:t>
      </w:r>
    </w:p>
    <w:p w14:paraId="766D333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порядка выполнения действий в числовых выражениях (примерах) в два арифметических действия со скобками.</w:t>
      </w:r>
    </w:p>
    <w:p w14:paraId="5652FAF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Арифметические задачи</w:t>
      </w:r>
    </w:p>
    <w:p w14:paraId="487350F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0AF5EF2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в практическом плане на основе действий с предметными совокупностями, иллюстрирования содержания задачи;</w:t>
      </w:r>
    </w:p>
    <w:p w14:paraId="17E428F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стоимости (с помощью учителя);</w:t>
      </w:r>
    </w:p>
    <w:p w14:paraId="27058E3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составной арифметической задачи в два действия (сложение, вычитание) на основе моделирования содержания задачи (с помощью учителя).</w:t>
      </w:r>
    </w:p>
    <w:p w14:paraId="1B2D83B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3C22ABA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по содержанию) на основе действий с предметными совокупностями, иллюстрирования содержания задачи; составление задач на основе предметных действий, иллюстраций;</w:t>
      </w:r>
    </w:p>
    <w:p w14:paraId="191F9A3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стоимости;</w:t>
      </w:r>
    </w:p>
    <w:p w14:paraId="6C6B9EB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составной арифметической задачи в два действия (сложение, вычитание, умножение, деление) на основе моделирования содержания задачи (с помощью учителя).</w:t>
      </w:r>
    </w:p>
    <w:p w14:paraId="77B5E7C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lastRenderedPageBreak/>
        <w:t>Геометрический материал</w:t>
      </w:r>
    </w:p>
    <w:p w14:paraId="1889371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6312AAE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построить отрезок, длина которого больше, меньше длины данного отрезка (с помощью учителя);</w:t>
      </w:r>
    </w:p>
    <w:p w14:paraId="5E32E89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узнавание, называние, моделирование взаимного положения двух прямых, кривых линий; нахождение точки пересечения без построения;</w:t>
      </w:r>
    </w:p>
    <w:p w14:paraId="6212853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различение окружности и круга; построение окружности разных радиусов с помощью циркуля (с помощью учителя).</w:t>
      </w:r>
    </w:p>
    <w:p w14:paraId="7B8D289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715BA0CA"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построить отрезок, длина которого больше, меньше длины данного отрезка;</w:t>
      </w:r>
    </w:p>
    <w:p w14:paraId="6334678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узнавание, называние, построение, моделирование взаимного положения двух прямых, кривых линий; нахождение точки пересечения;</w:t>
      </w:r>
    </w:p>
    <w:p w14:paraId="6C74B9E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различение окружности и круга; построение окружности разных радиусов с помощью циркуля</w:t>
      </w:r>
      <w:r w:rsidRPr="00C95949">
        <w:rPr>
          <w:rFonts w:ascii="Times New Roman" w:eastAsia="Times New Roman" w:hAnsi="Times New Roman" w:cs="Times New Roman"/>
          <w:sz w:val="27"/>
          <w:szCs w:val="27"/>
          <w:lang w:eastAsia="ru-RU"/>
        </w:rPr>
        <w:t>.</w:t>
      </w:r>
    </w:p>
    <w:p w14:paraId="550BAEA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3C38F6B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Предметные результаты для 4 класса:</w:t>
      </w:r>
    </w:p>
    <w:p w14:paraId="705CC7F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Нумерация</w:t>
      </w:r>
    </w:p>
    <w:p w14:paraId="326FCBC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05EA9AE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осуществление счета в пределах 100, присчитывая равными числовыми группами по 2, 5;</w:t>
      </w:r>
    </w:p>
    <w:p w14:paraId="1444FCB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присчитывая по 3, 4 (с помощью учителя).</w:t>
      </w:r>
    </w:p>
    <w:p w14:paraId="35A0A55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6EF2F94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осуществление счета в пределах 100, присчитывая, отсчитывая равными числовыми группами по 2, 3, 4, 5;</w:t>
      </w:r>
    </w:p>
    <w:p w14:paraId="7A52055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упорядочивать числа в пределах 100.</w:t>
      </w:r>
    </w:p>
    <w:p w14:paraId="37A4A24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Единицы измерения и их соотношения</w:t>
      </w:r>
    </w:p>
    <w:p w14:paraId="41F1F0A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79AB253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единицы измерения (меры) длины 1 мм, соотношения 1 см = 10 мм; выполнение измерений длины предметов в сантиметрах и миллиметрах (с помощью учителя);</w:t>
      </w:r>
    </w:p>
    <w:p w14:paraId="35BF9F4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определять время по часам с точностью до 1 мин; называть время одним способом.</w:t>
      </w:r>
    </w:p>
    <w:p w14:paraId="134F0B3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5A6EFAD3"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единицы измерения (меры) длины 1 мм, соотношения 1 см = 10 мм; выполнение измерений длины предметов в сантиметрах и миллиметрах;</w:t>
      </w:r>
    </w:p>
    <w:p w14:paraId="6E995E6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умение определять время по часам с точностью до 1 мин; называть время тремя способами;</w:t>
      </w:r>
    </w:p>
    <w:p w14:paraId="0CC8330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сравнения чисел, полученных при измерении величин двумя мерами; упорядочение чисел, полученных при измерении </w:t>
      </w:r>
      <w:r w:rsidR="00CF27AD" w:rsidRPr="00C95949">
        <w:rPr>
          <w:rFonts w:ascii="Times New Roman" w:eastAsia="Times New Roman" w:hAnsi="Times New Roman" w:cs="Times New Roman"/>
          <w:sz w:val="24"/>
          <w:szCs w:val="24"/>
          <w:lang w:eastAsia="ru-RU"/>
        </w:rPr>
        <w:t>величин одной</w:t>
      </w:r>
      <w:r w:rsidRPr="00C95949">
        <w:rPr>
          <w:rFonts w:ascii="Times New Roman" w:eastAsia="Times New Roman" w:hAnsi="Times New Roman" w:cs="Times New Roman"/>
          <w:sz w:val="24"/>
          <w:szCs w:val="24"/>
          <w:lang w:eastAsia="ru-RU"/>
        </w:rPr>
        <w:t> мерой.</w:t>
      </w:r>
    </w:p>
    <w:p w14:paraId="775B16B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Арифметические действия</w:t>
      </w:r>
    </w:p>
    <w:p w14:paraId="7C8375F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5A5299D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двузначного числа с однозначным числом с переходом через разряд (45+ 6; 45 – 6) на основе приемов устных вычислений;</w:t>
      </w:r>
    </w:p>
    <w:p w14:paraId="2DE5B89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чисел в пределах 100 без перехода и с переходом через разряд на основе приемов письменных вычислений;</w:t>
      </w:r>
    </w:p>
    <w:p w14:paraId="60E70B49"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таблицы умножения однозначных чисел до 5;</w:t>
      </w:r>
    </w:p>
    <w:p w14:paraId="1AA8E39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связи таблиц умножения и деления, пользование таблицами умножения на печатной основе для нахождения произведения и частного;</w:t>
      </w:r>
    </w:p>
    <w:p w14:paraId="5C2FB2D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и применение переместительного свойства умножения;</w:t>
      </w:r>
    </w:p>
    <w:p w14:paraId="2CEC57D7"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смысла математических отношений «больше в …», «меньше в…»;</w:t>
      </w:r>
    </w:p>
    <w:p w14:paraId="01F2B15F"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умение осуществлять в практическом плане увеличение и уменьшение в несколько раз данной предметной совокупности и предметной совокупности, сравниваемой с данной, с отражением выполненных операций в математической записи (составлении числового выражения);</w:t>
      </w:r>
    </w:p>
    <w:p w14:paraId="568B29F4"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-выполнение увеличения и уменьшения числа в несколько раз;</w:t>
      </w:r>
    </w:p>
    <w:p w14:paraId="33D5686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порядка действий в числовых выражениях (примерах) без скобок в два арифметических действия, содержащих умножение и деление (с помощью учителя);</w:t>
      </w:r>
    </w:p>
    <w:p w14:paraId="1D143F4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использование в собственной речи названий компонентов и результатов умножения и деления (с помощью учителя).</w:t>
      </w:r>
    </w:p>
    <w:p w14:paraId="2CCCF95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4E8630F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двузначного числа с однозначным, двузначным числом с переходом через разряд (45 + 6; 45 – 6; 45 + 26; 45 – 26) на основе приемов устных вычислений;</w:t>
      </w:r>
    </w:p>
    <w:p w14:paraId="0D11033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сложения и вычитания чисел в пределах 100 без перехода и с переходом через разряд на основе приемов письменных вычислений;</w:t>
      </w:r>
    </w:p>
    <w:p w14:paraId="60B62C0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таблицы умножения всех однозначных чисел и числа 10; правила умножения чисел 1 и 0, на 1 и 0, деления 0 и деления на 1, на 10;</w:t>
      </w:r>
    </w:p>
    <w:p w14:paraId="47C2EAF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связи таблиц умножения и деления, пользование таблицами умножения на печатной основе для нахождения произведения и частного;</w:t>
      </w:r>
    </w:p>
    <w:p w14:paraId="1BBD064F"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и применение переместительного свойства умножения;</w:t>
      </w:r>
    </w:p>
    <w:p w14:paraId="3DA7D2DA"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понимание смысла математических отношений «больше в …», «меньше в …»; умение осуществлять в практическом плане увеличение и уменьшение в несколько раз данной предметной совокупности и предметной совокупности, сравниваемой с данной, с отражением выполненных операций в математической записи (составлении числового выражения); выполнение увеличения и уменьшения числа в несколько раз;</w:t>
      </w:r>
    </w:p>
    <w:p w14:paraId="6A50B9FA"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знание порядка действий в числовых выражениях (примерах) без скобок в два арифметических действия, содержащих умножение и деление;</w:t>
      </w:r>
    </w:p>
    <w:p w14:paraId="35FBA24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использование в собственной речи названий компонентов и результатов умножения и деления.</w:t>
      </w:r>
    </w:p>
    <w:p w14:paraId="118D84A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Арифметические задачи</w:t>
      </w:r>
    </w:p>
    <w:p w14:paraId="7D2745CC"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66AD8D5B"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на увеличение, уменьшение числа в несколько раз (с отношением «больше в …</w:t>
      </w:r>
      <w:r w:rsidR="00CF27AD" w:rsidRPr="00C95949">
        <w:rPr>
          <w:rFonts w:ascii="Times New Roman" w:eastAsia="Times New Roman" w:hAnsi="Times New Roman" w:cs="Times New Roman"/>
          <w:sz w:val="24"/>
          <w:szCs w:val="24"/>
          <w:lang w:eastAsia="ru-RU"/>
        </w:rPr>
        <w:t>», «</w:t>
      </w:r>
      <w:r w:rsidRPr="00C95949">
        <w:rPr>
          <w:rFonts w:ascii="Times New Roman" w:eastAsia="Times New Roman" w:hAnsi="Times New Roman" w:cs="Times New Roman"/>
          <w:sz w:val="24"/>
          <w:szCs w:val="24"/>
          <w:lang w:eastAsia="ru-RU"/>
        </w:rPr>
        <w:t>меньше в …») в практическом плане на основе действий с предметными совокупностями, иллюстрирования содержания задачи;</w:t>
      </w:r>
    </w:p>
    <w:p w14:paraId="2B14CBC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на нахождение цены, количества на основе знания зависимости между ценой, количеством, стоимостью; составление задач на нахождение цены, количества (с помощью учителя);</w:t>
      </w:r>
    </w:p>
    <w:p w14:paraId="57DA6476"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составной арифметической задачи в два действия (сложение, вычитание, умножение, деление) на основе моделирования содержания задачи (с помощью учителя).</w:t>
      </w:r>
    </w:p>
    <w:p w14:paraId="704CF488"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534DF44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7"/>
          <w:szCs w:val="27"/>
          <w:lang w:eastAsia="ru-RU"/>
        </w:rPr>
        <w:t>- </w:t>
      </w:r>
      <w:r w:rsidRPr="00C95949">
        <w:rPr>
          <w:rFonts w:ascii="Times New Roman" w:eastAsia="Times New Roman" w:hAnsi="Times New Roman" w:cs="Times New Roman"/>
          <w:sz w:val="24"/>
          <w:szCs w:val="24"/>
          <w:lang w:eastAsia="ru-RU"/>
        </w:rPr>
        <w:t>выполнение решения простых арифметических задач на увеличение, уменьшение числа в несколько раз (с отношением «больше в …</w:t>
      </w:r>
      <w:r w:rsidR="00CF27AD" w:rsidRPr="00C95949">
        <w:rPr>
          <w:rFonts w:ascii="Times New Roman" w:eastAsia="Times New Roman" w:hAnsi="Times New Roman" w:cs="Times New Roman"/>
          <w:sz w:val="24"/>
          <w:szCs w:val="24"/>
          <w:lang w:eastAsia="ru-RU"/>
        </w:rPr>
        <w:t>», «</w:t>
      </w:r>
      <w:r w:rsidRPr="00C95949">
        <w:rPr>
          <w:rFonts w:ascii="Times New Roman" w:eastAsia="Times New Roman" w:hAnsi="Times New Roman" w:cs="Times New Roman"/>
          <w:sz w:val="24"/>
          <w:szCs w:val="24"/>
          <w:lang w:eastAsia="ru-RU"/>
        </w:rPr>
        <w:t>меньше в …») на основе моделирования содержания задачи с помощью предметно-практической деятельности, иллюстрирования содержания задачи;</w:t>
      </w:r>
    </w:p>
    <w:p w14:paraId="70A20137"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выполнение решения простых арифметических задач на нахождение цены, количества на основе знания зависимости между ценой, количеством, стоимостью; составление задач на нахождение цены, количества;</w:t>
      </w:r>
    </w:p>
    <w:p w14:paraId="1215939E"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lastRenderedPageBreak/>
        <w:t>- составление краткой записи, выполнение решения составной арифметической задачи в два действия (сложение, вычитание, умножение, деление) на основе моделирования содержания задачи.</w:t>
      </w:r>
    </w:p>
    <w:p w14:paraId="60CCD8F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sz w:val="24"/>
          <w:szCs w:val="24"/>
          <w:lang w:eastAsia="ru-RU"/>
        </w:rPr>
        <w:t>Геометрический материал</w:t>
      </w:r>
    </w:p>
    <w:p w14:paraId="2DAC109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Минимальный уровень:</w:t>
      </w:r>
    </w:p>
    <w:p w14:paraId="3D042AD2"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 </w:t>
      </w:r>
      <w:r w:rsidRPr="00C95949">
        <w:rPr>
          <w:rFonts w:ascii="Times New Roman" w:eastAsia="Times New Roman" w:hAnsi="Times New Roman" w:cs="Times New Roman"/>
          <w:sz w:val="24"/>
          <w:szCs w:val="24"/>
          <w:lang w:eastAsia="ru-RU"/>
        </w:rPr>
        <w:t>умение выполнить измерение длины отрезка в сантиметрах и миллиметрах, с записью числа, полученного при измерении двумя мерами; умение построить отрезок заданной длины (в миллиметрах, в сантиметрах и миллиметрах) (с помощью учителя);</w:t>
      </w:r>
    </w:p>
    <w:p w14:paraId="63EB913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различение замкнутых, незамкнутых кривых, ломаных линий; вычисление длины ломаной;</w:t>
      </w:r>
    </w:p>
    <w:p w14:paraId="5F2E6CB4"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color w:val="000009"/>
          <w:sz w:val="24"/>
          <w:szCs w:val="24"/>
          <w:lang w:eastAsia="ru-RU"/>
        </w:rPr>
        <w:t>- построение прямоугольника (квадрата) с помощью чертежного треугольника на нелинованной бумаге (с помощью учителя);</w:t>
      </w:r>
    </w:p>
    <w:p w14:paraId="130D160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узнавание, называние, моделирование взаимного положения двух геометрических фигур; нахождение точки пересечения без построения.</w:t>
      </w:r>
    </w:p>
    <w:p w14:paraId="7813B055"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b/>
          <w:bCs/>
          <w:i/>
          <w:iCs/>
          <w:sz w:val="24"/>
          <w:szCs w:val="24"/>
          <w:lang w:eastAsia="ru-RU"/>
        </w:rPr>
        <w:t>Достаточный уровень:</w:t>
      </w:r>
    </w:p>
    <w:p w14:paraId="2660B54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w:t>
      </w:r>
      <w:r w:rsidRPr="00C95949">
        <w:rPr>
          <w:rFonts w:ascii="Times New Roman" w:eastAsia="Times New Roman" w:hAnsi="Times New Roman" w:cs="Times New Roman"/>
          <w:b/>
          <w:bCs/>
          <w:i/>
          <w:iCs/>
          <w:sz w:val="24"/>
          <w:szCs w:val="24"/>
          <w:lang w:eastAsia="ru-RU"/>
        </w:rPr>
        <w:t> </w:t>
      </w:r>
      <w:r w:rsidRPr="00C95949">
        <w:rPr>
          <w:rFonts w:ascii="Times New Roman" w:eastAsia="Times New Roman" w:hAnsi="Times New Roman" w:cs="Times New Roman"/>
          <w:sz w:val="24"/>
          <w:szCs w:val="24"/>
          <w:lang w:eastAsia="ru-RU"/>
        </w:rPr>
        <w:t>умение выполнить измерение длины отрезка в сантиметрах и миллиметрах, с записью числа, полученного при измерении двумя мерами; умение построить отрезок.</w:t>
      </w:r>
    </w:p>
    <w:p w14:paraId="67162234" w14:textId="77777777" w:rsidR="00C95949" w:rsidRPr="00C95949" w:rsidRDefault="00C95949" w:rsidP="00C9137F">
      <w:pPr>
        <w:spacing w:after="0" w:line="240" w:lineRule="auto"/>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заданной длины (в миллиметрах, в сантиметрах и миллиметрах);</w:t>
      </w:r>
    </w:p>
    <w:p w14:paraId="572B0971"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sz w:val="24"/>
          <w:szCs w:val="24"/>
          <w:lang w:eastAsia="ru-RU"/>
        </w:rPr>
        <w:t>- различение замкнутых, незамкнутых кривых, ломаных линий; </w:t>
      </w:r>
      <w:r w:rsidRPr="00C95949">
        <w:rPr>
          <w:rFonts w:ascii="Times New Roman" w:eastAsia="Times New Roman" w:hAnsi="Times New Roman" w:cs="Times New Roman"/>
          <w:color w:val="000009"/>
          <w:sz w:val="24"/>
          <w:szCs w:val="24"/>
          <w:lang w:eastAsia="ru-RU"/>
        </w:rPr>
        <w:t>вычисление длины ломаной;</w:t>
      </w:r>
    </w:p>
    <w:p w14:paraId="29162B1D"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color w:val="000009"/>
          <w:sz w:val="24"/>
          <w:szCs w:val="24"/>
          <w:lang w:eastAsia="ru-RU"/>
        </w:rPr>
        <w:t>- знание названий сторон прямоугольника (квадрата); построение прямоугольника (квадрата) с помощью чертежного треугольника на нелинованной бумаге;</w:t>
      </w:r>
    </w:p>
    <w:p w14:paraId="5280C31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r w:rsidRPr="00C95949">
        <w:rPr>
          <w:rFonts w:ascii="Times New Roman" w:eastAsia="Times New Roman" w:hAnsi="Times New Roman" w:cs="Times New Roman"/>
          <w:color w:val="000009"/>
          <w:sz w:val="24"/>
          <w:szCs w:val="24"/>
          <w:lang w:eastAsia="ru-RU"/>
        </w:rPr>
        <w:t>- </w:t>
      </w:r>
      <w:r w:rsidRPr="00C95949">
        <w:rPr>
          <w:rFonts w:ascii="Times New Roman" w:eastAsia="Times New Roman" w:hAnsi="Times New Roman" w:cs="Times New Roman"/>
          <w:sz w:val="24"/>
          <w:szCs w:val="24"/>
          <w:lang w:eastAsia="ru-RU"/>
        </w:rPr>
        <w:t>узнавание, называние, построение, моделирование взаимного положения двух геометрических фигур; нахождение точки пересечения.</w:t>
      </w:r>
    </w:p>
    <w:p w14:paraId="30C81A40" w14:textId="77777777" w:rsidR="00C95949" w:rsidRPr="00C95949" w:rsidRDefault="00C95949" w:rsidP="00C9137F">
      <w:pPr>
        <w:spacing w:after="0" w:line="294" w:lineRule="atLeast"/>
        <w:jc w:val="both"/>
        <w:rPr>
          <w:rFonts w:ascii="Times New Roman" w:eastAsia="Times New Roman" w:hAnsi="Times New Roman" w:cs="Times New Roman"/>
          <w:sz w:val="24"/>
          <w:szCs w:val="24"/>
          <w:lang w:eastAsia="ru-RU"/>
        </w:rPr>
      </w:pPr>
    </w:p>
    <w:p w14:paraId="07A3D023" w14:textId="77777777" w:rsidR="00C95949" w:rsidRPr="00C95949" w:rsidRDefault="00C95949" w:rsidP="00C95949">
      <w:pPr>
        <w:spacing w:after="0" w:line="294" w:lineRule="atLeast"/>
        <w:jc w:val="center"/>
        <w:rPr>
          <w:rFonts w:ascii="Times New Roman" w:eastAsia="Times New Roman" w:hAnsi="Times New Roman" w:cs="Times New Roman"/>
          <w:sz w:val="24"/>
          <w:szCs w:val="24"/>
          <w:lang w:eastAsia="ru-RU"/>
        </w:rPr>
      </w:pPr>
    </w:p>
    <w:p w14:paraId="32747BBF" w14:textId="77777777" w:rsidR="00127514" w:rsidRDefault="00127514" w:rsidP="00C95949">
      <w:pPr>
        <w:pStyle w:val="a3"/>
        <w:shd w:val="clear" w:color="auto" w:fill="FFFFFF"/>
        <w:spacing w:before="0" w:beforeAutospacing="0" w:after="0" w:afterAutospacing="0" w:line="294" w:lineRule="atLeast"/>
        <w:jc w:val="center"/>
        <w:rPr>
          <w:b/>
          <w:bCs/>
          <w:color w:val="000000"/>
        </w:rPr>
      </w:pPr>
    </w:p>
    <w:p w14:paraId="39BC2E98" w14:textId="77777777" w:rsidR="00127514" w:rsidRDefault="00127514" w:rsidP="00C95949">
      <w:pPr>
        <w:pStyle w:val="a3"/>
        <w:shd w:val="clear" w:color="auto" w:fill="FFFFFF"/>
        <w:spacing w:before="0" w:beforeAutospacing="0" w:after="0" w:afterAutospacing="0" w:line="294" w:lineRule="atLeast"/>
        <w:jc w:val="center"/>
        <w:rPr>
          <w:b/>
          <w:bCs/>
          <w:color w:val="000000"/>
        </w:rPr>
      </w:pPr>
    </w:p>
    <w:p w14:paraId="03545FC1" w14:textId="77777777" w:rsidR="00127514" w:rsidRDefault="00127514" w:rsidP="00C95949">
      <w:pPr>
        <w:pStyle w:val="a3"/>
        <w:shd w:val="clear" w:color="auto" w:fill="FFFFFF"/>
        <w:spacing w:before="0" w:beforeAutospacing="0" w:after="0" w:afterAutospacing="0" w:line="294" w:lineRule="atLeast"/>
        <w:jc w:val="center"/>
        <w:rPr>
          <w:b/>
          <w:bCs/>
          <w:color w:val="000000"/>
        </w:rPr>
      </w:pPr>
    </w:p>
    <w:p w14:paraId="56EA1D1E" w14:textId="77777777" w:rsidR="00C95949" w:rsidRDefault="00C95949" w:rsidP="002A00C1">
      <w:pPr>
        <w:pStyle w:val="a3"/>
        <w:numPr>
          <w:ilvl w:val="0"/>
          <w:numId w:val="10"/>
        </w:numPr>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Содержание рабочей программы по предмету «Математика» для 1-4 класса</w:t>
      </w:r>
    </w:p>
    <w:p w14:paraId="6E6BF5F8" w14:textId="77777777" w:rsidR="00C95949" w:rsidRDefault="00C95949" w:rsidP="00C95949">
      <w:pPr>
        <w:pStyle w:val="a3"/>
        <w:shd w:val="clear" w:color="auto" w:fill="FFFFFF"/>
        <w:spacing w:before="0" w:beforeAutospacing="0" w:after="0" w:afterAutospacing="0" w:line="294" w:lineRule="atLeast"/>
        <w:jc w:val="center"/>
        <w:rPr>
          <w:rFonts w:ascii="Arial" w:hAnsi="Arial" w:cs="Arial"/>
          <w:color w:val="000000"/>
          <w:sz w:val="21"/>
          <w:szCs w:val="21"/>
        </w:rPr>
      </w:pPr>
    </w:p>
    <w:p w14:paraId="3EC8156B" w14:textId="77777777" w:rsidR="00C95949" w:rsidRDefault="00C95949" w:rsidP="00CF27A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1 класс</w:t>
      </w:r>
    </w:p>
    <w:p w14:paraId="1CEA7A1F"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Пропедевтика</w:t>
      </w:r>
    </w:p>
    <w:p w14:paraId="6A5BBF57"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Свойства предметов</w:t>
      </w:r>
    </w:p>
    <w:p w14:paraId="5CC862C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0E81E43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Сравнение предметов</w:t>
      </w:r>
    </w:p>
    <w:p w14:paraId="281C610E"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двух предметов, серии предметов.</w:t>
      </w:r>
    </w:p>
    <w:p w14:paraId="63C41878"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74EBB13F"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14:paraId="10FBAF2E"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Сравнение трех-четырех предметов по длине (ширине, высоте, глубине, толщине) длиннее, короче (шире, уже, выше, ниже, глубже, мельче, толще, тоньше); самый </w:t>
      </w:r>
      <w:r>
        <w:rPr>
          <w:color w:val="000000"/>
        </w:rPr>
        <w:lastRenderedPageBreak/>
        <w:t>длинный, самый короткий (самый широкий, узкий, высокий, низкий, глубокий, мелкий, толстый, тонкий).</w:t>
      </w:r>
    </w:p>
    <w:p w14:paraId="227C43C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
    <w:p w14:paraId="144077B2"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трех-четырех предметов по тяжести (весу): тяжелее, легче, самый тяжелый, самый легкий.</w:t>
      </w:r>
    </w:p>
    <w:p w14:paraId="083C91B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Сравнение предметных совокупностей по количеству предметов, их составляющих</w:t>
      </w:r>
    </w:p>
    <w:p w14:paraId="16AE560C"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3927D1EB"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количества предметов одной совокупности до и после изменения количества предметов, ее составляющих.</w:t>
      </w:r>
    </w:p>
    <w:p w14:paraId="47ACE9C1"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w:t>
      </w:r>
    </w:p>
    <w:p w14:paraId="4F907298"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Сравнение объемов жидкостей, сыпучих веществ</w:t>
      </w:r>
    </w:p>
    <w:p w14:paraId="7389171E"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объемов жидкостей, сыпучих веществ в одинаковых емкостях. Слова: больше, меньше, одинаково, равно, столько же.</w:t>
      </w:r>
    </w:p>
    <w:p w14:paraId="6D48DB4C"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объемов жидкостей, сыпучего вещества в одной емкости до и после изменения объема.</w:t>
      </w:r>
    </w:p>
    <w:p w14:paraId="1F11E72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Положение предметов в пространстве, на плоскости</w:t>
      </w:r>
    </w:p>
    <w:p w14:paraId="0CDC7B7D"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w:t>
      </w:r>
    </w:p>
    <w:p w14:paraId="017A1B1E"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46F03EC"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Отношения порядка следования: первый, последний, крайний, после, за, следом, следующий за.</w:t>
      </w:r>
    </w:p>
    <w:p w14:paraId="71F64D26"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Единицы измерения и их соотношения</w:t>
      </w:r>
    </w:p>
    <w:p w14:paraId="10FA9D0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w:t>
      </w:r>
    </w:p>
    <w:p w14:paraId="7965B59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по возрасту: молодой, старый, моложе, старше.</w:t>
      </w:r>
    </w:p>
    <w:p w14:paraId="4DF3F1E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Геометрический материал</w:t>
      </w:r>
    </w:p>
    <w:p w14:paraId="22938CE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w:t>
      </w:r>
    </w:p>
    <w:p w14:paraId="11902713"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Нумерация</w:t>
      </w:r>
    </w:p>
    <w:p w14:paraId="6237B222"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Нумерация чисел в пределах 10</w:t>
      </w:r>
    </w:p>
    <w:p w14:paraId="0DB99EF7"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Образование, название, обозначение цифрой (запись) чисел от 1 до 9. Число и цифра 0. Образование, название, запись числа 10. 10 единиц – 1 десяток.</w:t>
      </w:r>
    </w:p>
    <w:p w14:paraId="251430B1"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w:t>
      </w:r>
    </w:p>
    <w:p w14:paraId="129CAA4E"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w:t>
      </w:r>
    </w:p>
    <w:p w14:paraId="1F3E281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w:t>
      </w:r>
    </w:p>
    <w:p w14:paraId="2E93AA5B"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w:t>
      </w:r>
    </w:p>
    <w:p w14:paraId="71FB35E7"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Нумерация чисел в пределах 20</w:t>
      </w:r>
    </w:p>
    <w:p w14:paraId="4D4FDEBF"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Образование, название, запись чисел 11–20. Десятичный состав чисел 11–20. Числовой ряд в пределах 20. Получение следующего числа в пределах</w:t>
      </w:r>
    </w:p>
    <w:p w14:paraId="0C211ABC"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20 путем присчитывания 1 к числу. Получение предыдущего числа в пределах 20 путем отсчитывания 1 от числа. Счет предметов в пределах 20. Однозначные, двузначные числа.</w:t>
      </w:r>
    </w:p>
    <w:p w14:paraId="6D0B4D8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Единицы измерения и их соотношения</w:t>
      </w:r>
    </w:p>
    <w:p w14:paraId="65A911F9"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Единицы измерения (меры) стоимости – копейка (1 к.), рубль (1 р.). Монеты: 1 р., 2 р., 5 р.,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w:t>
      </w:r>
    </w:p>
    <w:p w14:paraId="22235BA5"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w:t>
      </w:r>
    </w:p>
    <w:p w14:paraId="417F88C8"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Единица измерения (мера) массы – килограмм (1 кг). Прибор для измерения массы – весы.</w:t>
      </w:r>
    </w:p>
    <w:p w14:paraId="54AF313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Единица измерения (мера) емкости – литр (1 л). Определение емкости предметов в литрах.</w:t>
      </w:r>
    </w:p>
    <w:p w14:paraId="5FFF7BD8"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Единицы измерения (меры) времени – сутки (1 сут.), неделя (1 нед.). Соотношение: неделя – семь суток. Название дней недели. Порядок дней недели.</w:t>
      </w:r>
    </w:p>
    <w:p w14:paraId="673EF325"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Чтение и запись чисел, полученных при измерении величин одной мерой.</w:t>
      </w:r>
    </w:p>
    <w:p w14:paraId="7502BEEF"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Арифметические действия</w:t>
      </w:r>
    </w:p>
    <w:p w14:paraId="0563D7A1"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математического выражения (1 + 1, 2 – 1) на основе соотнесения с предметно-практической деятельностью (ситуацией). Знак «=», его значение (равно, получится). Запись математического выражения в виде равенства (примера): 1 + 1 = 2, 2 – 1 = 1.</w:t>
      </w:r>
    </w:p>
    <w:p w14:paraId="6253F841"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w:t>
      </w:r>
    </w:p>
    <w:p w14:paraId="4A67BB5E"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Сложение десятка и единиц в пределах 20 (10 + 5 = 15); сложение двух десятков (10 + 10 = 20).</w:t>
      </w:r>
    </w:p>
    <w:p w14:paraId="088BD241"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Арифметические задачи</w:t>
      </w:r>
    </w:p>
    <w:p w14:paraId="770DB79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Арифметическая задача, ее структура: условие, требование (вопрос).</w:t>
      </w:r>
    </w:p>
    <w:p w14:paraId="6448191B"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Решение и ответ задачи.</w:t>
      </w:r>
    </w:p>
    <w:p w14:paraId="3CF7FC26"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Простые арифметические задачи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w:t>
      </w:r>
    </w:p>
    <w:p w14:paraId="10910165"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Геометрический материал</w:t>
      </w:r>
    </w:p>
    <w:p w14:paraId="25EF2D06"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Шар, куб, брус: распознавание, называние. Предметы одинаковой и разной формы.</w:t>
      </w:r>
    </w:p>
    <w:p w14:paraId="639F14E5"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p w14:paraId="68F18D99"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Отрезок. Измерение длины отрезка (в мерках произвольной длины, в сантиметрах). Построение отрезка заданной длины.</w:t>
      </w:r>
    </w:p>
    <w:p w14:paraId="15D222D1"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Овал: распознавание, называние.</w:t>
      </w:r>
    </w:p>
    <w:p w14:paraId="398E658C"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Построение треугольника, квадрата, прямоугольника по точкам (вершинам).</w:t>
      </w:r>
    </w:p>
    <w:p w14:paraId="26DA797D" w14:textId="77777777" w:rsidR="00C95949" w:rsidRDefault="00C95949" w:rsidP="00C95949">
      <w:pPr>
        <w:pStyle w:val="a3"/>
        <w:shd w:val="clear" w:color="auto" w:fill="FFFFFF"/>
        <w:spacing w:before="0" w:beforeAutospacing="0" w:after="0" w:afterAutospacing="0" w:line="294" w:lineRule="atLeast"/>
        <w:jc w:val="center"/>
        <w:rPr>
          <w:rFonts w:ascii="Arial" w:hAnsi="Arial" w:cs="Arial"/>
          <w:color w:val="000000"/>
          <w:sz w:val="21"/>
          <w:szCs w:val="21"/>
        </w:rPr>
      </w:pPr>
    </w:p>
    <w:p w14:paraId="26736AC8" w14:textId="77777777" w:rsidR="00C95949" w:rsidRDefault="00C95949" w:rsidP="00CF27A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2 класс</w:t>
      </w:r>
    </w:p>
    <w:p w14:paraId="34D4413D"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p>
    <w:p w14:paraId="4DD79F0B"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Нумерация</w:t>
      </w:r>
    </w:p>
    <w:p w14:paraId="63FD59B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Нумерация чисел в пределах 10</w:t>
      </w:r>
    </w:p>
    <w:p w14:paraId="096695F9"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чисел в пределах 10 с использованием знаков равенства (=) и сравнения (&gt;, &lt;). Установление отношения «равно» с помощью знака равенства (5 = 5). Установление отношений «больше», «меньше» с помощью знака сравнения (</w:t>
      </w:r>
      <w:r w:rsidR="00CF27AD">
        <w:rPr>
          <w:color w:val="000000"/>
        </w:rPr>
        <w:t>5&gt;</w:t>
      </w:r>
      <w:r>
        <w:rPr>
          <w:color w:val="000000"/>
        </w:rPr>
        <w:t xml:space="preserve"> 4; 6 &lt; 8). Упорядочение чисел в пределах 10.</w:t>
      </w:r>
    </w:p>
    <w:p w14:paraId="3F942D8D"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Нумерация чисел в пределах 20</w:t>
      </w:r>
    </w:p>
    <w:p w14:paraId="32A447A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Числовой ряд в пределах 20 в прямой и обратной последовательности. Получение следующего числа в пределах 20 путем увеличения предыдущего числа на 1; получение предыдущего числа путем уменьшения числа на 1.</w:t>
      </w:r>
    </w:p>
    <w:p w14:paraId="635C90F3"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Счет в пределах 20 (счет по 1 и равными числовыми группами по 2, 3).</w:t>
      </w:r>
    </w:p>
    <w:p w14:paraId="7131B395"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Счет в заданных пределах.</w:t>
      </w:r>
    </w:p>
    <w:p w14:paraId="1AC35E42"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чисел в пределах 20, в том числе с опорой на их место в числовом ряду.</w:t>
      </w:r>
    </w:p>
    <w:p w14:paraId="5403B8A8"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Единицы измерения и их соотношения</w:t>
      </w:r>
    </w:p>
    <w:p w14:paraId="2DCFE517"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Единица измерения (мера) длины – дециметр (1 дм). Соотношение: 1 дм = 10 см. Сравнение длины предметов с моделью 1 дм: больше (длиннее), чем 1 дм; меньше (короче), чем 1 дм; равно 1 дм (такой же длины). Измерение длины предметов с помощью модели дециметра.</w:t>
      </w:r>
    </w:p>
    <w:p w14:paraId="1B9477F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Чтение и запись чисел, полученных при измерении длины двумя мерами (1 дм 2 см).</w:t>
      </w:r>
    </w:p>
    <w:p w14:paraId="29CA81E4"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Единица измерения (мера) времени – час (1 ч). Прибор для измерения времени – часы. Циферблат часов, минутная и часовая стрелки. Измерение времени по часам с точностью до 1 ч. Половина часа (полчаса). Измерение времени по часам с точностью до получаса.</w:t>
      </w:r>
    </w:p>
    <w:p w14:paraId="58E5CEC9"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чисел, полученных при измерении величин одной мерой: стоимости, длины, массы, емкости, времени (в пределах 20).</w:t>
      </w:r>
    </w:p>
    <w:p w14:paraId="033ACF63"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Арифметические действия</w:t>
      </w:r>
    </w:p>
    <w:p w14:paraId="0232BEB1"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Название компонентов и результатов сложения и вычитания.</w:t>
      </w:r>
    </w:p>
    <w:p w14:paraId="6FCA48D8"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Увеличение и уменьшение на несколько единиц данной предметной совокупности и предметной совокупности, сравниваемой с данной. Увеличение и уменьшение числа на несколько единиц.</w:t>
      </w:r>
    </w:p>
    <w:p w14:paraId="3E596E51"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Сложение и вычитание чисел в пределах 20 без перехода через десяток. Переместительное свойство сложения. Сложение однозначных чисел с переходом через десяток путем разложения второго слагаемого на два числа. Вычитание однозначных чисел из двузначных путем разложения вычитаемого на два числа. Таблица сложения на основе состава двузначных чисел (11–18) из двух однозначных чисел с переходом через десяток, ее использование при выполнении вычитания однозначного числа из двузначного.</w:t>
      </w:r>
    </w:p>
    <w:p w14:paraId="07E9E256"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Нахождение значения числового выражения без скобок в два арифметических действия (сложение, вычитание).</w:t>
      </w:r>
    </w:p>
    <w:p w14:paraId="329CA69B"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Нуль как компонент сложения (3 + 0 = 3, 0 + 3 = 3).</w:t>
      </w:r>
    </w:p>
    <w:p w14:paraId="3EB045FA"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Сложение и вычитание чисел, полученных при измерении величин одной мерой: стоимости, длины, массы, емкости, времени.</w:t>
      </w:r>
    </w:p>
    <w:p w14:paraId="0B794E1B"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Деление на две равные части (поровну) на основе выполнения практических действий с предметными совокупностями.</w:t>
      </w:r>
    </w:p>
    <w:p w14:paraId="47B623D2"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Арифметические задачи</w:t>
      </w:r>
    </w:p>
    <w:p w14:paraId="31890A1A"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Краткая запись арифметической задачи.</w:t>
      </w:r>
    </w:p>
    <w:p w14:paraId="715566FA"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Простые арифметические задачи на увеличение, уменьшение числа на несколько единиц (с отношением «больше на …», «меньше на …»).</w:t>
      </w:r>
    </w:p>
    <w:p w14:paraId="745C755C"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Составление задач на увеличение, уменьшение числа на несколько единиц по предложенному сюжету, готовому решению, краткой записи.</w:t>
      </w:r>
    </w:p>
    <w:p w14:paraId="1A0F4408"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Составные арифметические задачи в два действия.</w:t>
      </w:r>
    </w:p>
    <w:p w14:paraId="56B1B94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Геометрический материал</w:t>
      </w:r>
    </w:p>
    <w:p w14:paraId="7B1CBDFD"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Сравнение отрезков по длине. Построение отрезка, равного по длине данному отрезку (такой же длины). Сравнение длины отрезка с 1 дм. Измерение длины отрезка в дециметрах и сантиметрах, с записью результатов измерений в виде числа с двумя мерами (1 дм 2 см).</w:t>
      </w:r>
    </w:p>
    <w:p w14:paraId="18B188C6"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Луч. Построение луча.</w:t>
      </w:r>
    </w:p>
    <w:p w14:paraId="6DD8E320"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Угол. Элементы угла: вершина, стороны. Виды углов: прямой, тупой, острый. Построение прямого угла с помощью чертежного угольника.</w:t>
      </w:r>
    </w:p>
    <w:p w14:paraId="348E429B"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Четырехугольники: прямоугольник, квадрат. Элементы прямоугольника, квадрата: углы, вершины, стороны. Свойства углов, сторон.</w:t>
      </w:r>
    </w:p>
    <w:p w14:paraId="509DF113"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Элементы треугольника: углы, вершины, стороны.</w:t>
      </w:r>
    </w:p>
    <w:p w14:paraId="56364BA7" w14:textId="77777777" w:rsidR="00C95949" w:rsidRDefault="00C95949" w:rsidP="00C9594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Построение треугольника, квадрата, прямоугольника по точкам (вершинам) на бумаге в клетку.</w:t>
      </w:r>
    </w:p>
    <w:p w14:paraId="7C013921"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p>
    <w:p w14:paraId="55F9A3AB" w14:textId="77777777" w:rsidR="00C95949" w:rsidRDefault="00C95949" w:rsidP="00CF27AD">
      <w:pPr>
        <w:pStyle w:val="a3"/>
        <w:spacing w:before="0" w:beforeAutospacing="0" w:after="0" w:afterAutospacing="0" w:line="294" w:lineRule="atLeast"/>
        <w:jc w:val="center"/>
        <w:rPr>
          <w:rFonts w:ascii="Arial" w:hAnsi="Arial" w:cs="Arial"/>
          <w:color w:val="000000"/>
          <w:sz w:val="21"/>
          <w:szCs w:val="21"/>
        </w:rPr>
      </w:pPr>
      <w:r>
        <w:rPr>
          <w:b/>
          <w:bCs/>
          <w:color w:val="000000"/>
        </w:rPr>
        <w:t>3 класс</w:t>
      </w:r>
    </w:p>
    <w:p w14:paraId="6508BA8D"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p>
    <w:p w14:paraId="1AE98E7D"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Нумерация</w:t>
      </w:r>
    </w:p>
    <w:p w14:paraId="0D0C0E08"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u w:val="single"/>
        </w:rPr>
        <w:t>Нумерация чисел в пределах 20</w:t>
      </w:r>
    </w:p>
    <w:p w14:paraId="2282FA5C"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Присчитывание, отсчитывание по 2, 3, 4, 5, 6 в пределах 20.</w:t>
      </w:r>
    </w:p>
    <w:p w14:paraId="15CB70C5"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Упорядочение чисел в пределах 20.</w:t>
      </w:r>
    </w:p>
    <w:p w14:paraId="38B1E4C6"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u w:val="single"/>
        </w:rPr>
        <w:t>Нумерация чисел в пределах 100</w:t>
      </w:r>
    </w:p>
    <w:p w14:paraId="1BA2440B"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Образование круглых десятков в пределах 100, их запись и название. Ряд круглых десятков. Присчитывание, отсчитывание по 10 в пределах 100. Сравнение и упорядочение круглых десятков.</w:t>
      </w:r>
    </w:p>
    <w:p w14:paraId="3B1911BE"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Получение двузначных чисел в пределах 100 из десятков и единиц. Чтение и запись чисел в пределах 100. Разложение двузначных чисел на десятки и единицы.</w:t>
      </w:r>
    </w:p>
    <w:p w14:paraId="4BCA8542"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Числовой ряд в пределах 100. Присчитывание, отсчитывание по 1 в пределах 100. Получение следующего и предыдущего числа. Счет предметов и отвлеченный счет в пределах 100. Счет в заданных пределах.</w:t>
      </w:r>
    </w:p>
    <w:p w14:paraId="336709A6"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Разряды: единицы, десятки, сотни. Место разрядов в записи числа. Разрядная таблица. Представление чисел в виде суммы разрядных слагаемых.</w:t>
      </w:r>
    </w:p>
    <w:p w14:paraId="12E9E286"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Сравнение чисел в пределах 100 (по месту в числовом ряду; по количеству разрядов; по количеству десятков и единиц).</w:t>
      </w:r>
    </w:p>
    <w:p w14:paraId="31A3F184"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Единицы измерения и их соотношения</w:t>
      </w:r>
    </w:p>
    <w:p w14:paraId="79752FB0"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Соотношение: 1 р. = 100 к. Монета: 50 к. Замена монет мелкого достоинства (10 к., 50 к.) монетой более крупного достоинства (50 к., 1 р.). Размен монет крупного достоинства (50 к., 1 р.) монетами более мелкого достоинства.</w:t>
      </w:r>
    </w:p>
    <w:p w14:paraId="1FB371DE"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lastRenderedPageBreak/>
        <w:t>Единица измерения (мера) длины – метр (1 м). Соотношения: 1 м = 10 дм, 1 м = 100 см. Сравнение длины предметов с моделью 1 м: больше (длиннее), чем 1 м; меньше (короче), чем 1 м; равно 1 м (такой же длины). Измерение длины предметов с помощью модели метра, метровой линейки.</w:t>
      </w:r>
    </w:p>
    <w:p w14:paraId="42242019"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Единицы измерения (меры) времени – минута (1 мин), месяц (1 мес.), год (1 год). Соотношения: 1 ч = 60 мин; 1 сут. = 24 ч; 1 мес. = 30 сут. (28 сут., 29 сут., 31 сут.); 1 год = 12 мес. Название месяцев. Последовательность месяцев в году. Календарь. Определение времени по часам с точностью до 5 мин (прошло 3 ч 45 мин, без 15 мин 4 ч).</w:t>
      </w:r>
    </w:p>
    <w:p w14:paraId="7EF03FBC"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Сравнение чисел, полученных при измерении величин одной мерой: стоимости, длины, массы, емкости, времени (в пределах 100).</w:t>
      </w:r>
    </w:p>
    <w:p w14:paraId="61CA1BA3"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Чтение и запись чисел, полученных при измерении величин двумя мерами: стоимости (15 р. 50 к.), длины (2 м 15 см), времени (3 ч 20 мин).</w:t>
      </w:r>
    </w:p>
    <w:p w14:paraId="21931E4C"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Дифференциация чисел, полученных при счете предметов и при измерении величин.</w:t>
      </w:r>
    </w:p>
    <w:p w14:paraId="23FE1A89"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Арифметические действия</w:t>
      </w:r>
    </w:p>
    <w:p w14:paraId="664CB3D6"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Сложение и вычитание чисел в пределах 100 без перехода через разряд на основе приемов устных вычислений (с записью примера в строчку).</w:t>
      </w:r>
    </w:p>
    <w:p w14:paraId="279C102E"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Нуль как компонент вычитания (3 – 0 = 3).</w:t>
      </w:r>
    </w:p>
    <w:p w14:paraId="29257CB8"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Арифметическое действие: умножение. Знак умножения («×»), его значение (умножить). Умножение как сложение одинаковых чисел (слагаемых). Составление числового выражения (2 × 3) на основе соотнесения с предметно-практической деятельностью (ситуацией) и взаимосвязи сложения и умножения («по 2 взять 3 раза»), его чтение. Замена умножения сложением одинаковых чисел (слагаемых), моделирование данной ситуации на предметных совокупностях. Название компонентов и результата умножения. Таблица умножения числа 2. Табличные случаи умножения чисел 3, 4, 5, 6 в пределах 20. Переместительное свойство умножения (практическое использование).</w:t>
      </w:r>
    </w:p>
    <w:p w14:paraId="1E2E67AD"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Арифметическое действие: деление. Знак деления («:»), его значение (разделить). Деление на равные части. Составление числового выражения (6 :2) на основе соотнесения с предметно-практической деятельностью (ситуацией) по делению предметных совокупностей на равные части (поровну), его чтение. Деление на 2, 3, 4, 5, 6 равных частей. Название компонентов и результата деления. Таблица деления на 2. Табличные случаи деления на 3, 4, 5, 6 в пределах 20. Взаимосвязь умножения и деления. Деление по содержанию.</w:t>
      </w:r>
    </w:p>
    <w:p w14:paraId="754C209A"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Скобки. Порядок действий в числовых выражениях со скобками. Порядок действий в числовых выражениях без скобок, содержащих умножение и деление. Нахождение значения числового выражения в два арифметических действия (сложение, вычитание, умножение, деление).</w:t>
      </w:r>
    </w:p>
    <w:p w14:paraId="048B9C19"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Арифметические задачи</w:t>
      </w:r>
    </w:p>
    <w:p w14:paraId="7AF03123"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Простые арифметические задачи, раскрывающие смысл арифметических действий умножения и деления: на нахождение произведения, частного (деление на равные части и по содержанию).</w:t>
      </w:r>
    </w:p>
    <w:p w14:paraId="6B9A058C"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Простые арифметические задачи на нахождение стоимости на основе зависимости между ценой, количеством, стоимостью.</w:t>
      </w:r>
    </w:p>
    <w:p w14:paraId="0ED3B330"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Составление задач на нахождение произведения, частного (деление на равные части и по содержанию), стоимости по предложенному сюжету, готовому решению, краткой записи.</w:t>
      </w:r>
    </w:p>
    <w:p w14:paraId="6A8DFE7E"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Составные арифметические задачи в два действия (сложение, вычитание, умножение, деление).</w:t>
      </w:r>
    </w:p>
    <w:p w14:paraId="6469219B"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Геометрический материал</w:t>
      </w:r>
    </w:p>
    <w:p w14:paraId="303B1E7C"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Построение отрезка, длина которого больше, меньше длины данного отрезка.</w:t>
      </w:r>
    </w:p>
    <w:p w14:paraId="670D5974"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lastRenderedPageBreak/>
        <w:t>Пересечение линий. Точка пересечения. Пересекающиеся и непересекающиеся линии: распознавание, моделирование взаимного положения двух прямых, кривых линий, построение.</w:t>
      </w:r>
    </w:p>
    <w:p w14:paraId="062DB240"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Многоугольник. Элементы многоугольника: углы, вершины, стороны.</w:t>
      </w:r>
    </w:p>
    <w:p w14:paraId="221C0570"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Окружность: распознавание, называние. Циркуль. Построение окружности с помощью циркуля. Центр, радиус окружности и круга. Построение окружности с данным радиусом. Построение окружностей с радиусами, равными по длине, разными по длине.</w:t>
      </w:r>
    </w:p>
    <w:p w14:paraId="28095867" w14:textId="77777777" w:rsidR="00C95949" w:rsidRDefault="00C95949" w:rsidP="00C95949">
      <w:pPr>
        <w:pStyle w:val="a3"/>
        <w:spacing w:before="0" w:beforeAutospacing="0" w:after="0" w:afterAutospacing="0" w:line="294" w:lineRule="atLeast"/>
        <w:jc w:val="center"/>
        <w:rPr>
          <w:rFonts w:ascii="Arial" w:hAnsi="Arial" w:cs="Arial"/>
          <w:color w:val="000000"/>
          <w:sz w:val="21"/>
          <w:szCs w:val="21"/>
        </w:rPr>
      </w:pPr>
    </w:p>
    <w:p w14:paraId="09914289" w14:textId="77777777" w:rsidR="00C95949" w:rsidRDefault="00C95949" w:rsidP="00CF27AD">
      <w:pPr>
        <w:pStyle w:val="a3"/>
        <w:spacing w:before="0" w:beforeAutospacing="0" w:after="0" w:afterAutospacing="0" w:line="294" w:lineRule="atLeast"/>
        <w:jc w:val="center"/>
        <w:rPr>
          <w:rFonts w:ascii="Arial" w:hAnsi="Arial" w:cs="Arial"/>
          <w:color w:val="000000"/>
          <w:sz w:val="21"/>
          <w:szCs w:val="21"/>
        </w:rPr>
      </w:pPr>
      <w:r>
        <w:rPr>
          <w:b/>
          <w:bCs/>
          <w:color w:val="000000"/>
        </w:rPr>
        <w:t>4 класс</w:t>
      </w:r>
    </w:p>
    <w:p w14:paraId="24B23074"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p>
    <w:p w14:paraId="62F98BD5"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Нумерация</w:t>
      </w:r>
    </w:p>
    <w:p w14:paraId="1A766557"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Присчитывание, отсчитывание равными числовыми группами по 2, 3, 4, 5, 6, 7, 8, 9 в пределах 100.</w:t>
      </w:r>
    </w:p>
    <w:p w14:paraId="4B1A70DA"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Упорядочение чисел в пределах 100. Числа четные и нечетные.</w:t>
      </w:r>
    </w:p>
    <w:p w14:paraId="50684884"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Единицы измерения и их соотношения</w:t>
      </w:r>
    </w:p>
    <w:p w14:paraId="4BB2CA51"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Единица измерения (мера) длины – миллиметр (1 мм). Соотношение:</w:t>
      </w:r>
    </w:p>
    <w:p w14:paraId="25086184"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1 см = 10 мм. Измерение длины предметов с помощью линейки с выражением результатов измерений в сантиметрах и миллиметрах (12 см 5 мм).</w:t>
      </w:r>
    </w:p>
    <w:p w14:paraId="4D91C17F"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Определение времени по часам с точностью до 1 мин тремя способами (прошло 3 ч 52 мин, без 8 мин 4 ч, 17 мин шестого). Двойное обозначение времени.</w:t>
      </w:r>
    </w:p>
    <w:p w14:paraId="6BB8F5FB"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Сравнение чисел, полученных при измерении величин двумя мерами стоимости, длины, времени. Упорядочение чисел, полученных при измерении величин одной мерой стоимости, длины, массы, ёмкости, времени.</w:t>
      </w:r>
    </w:p>
    <w:p w14:paraId="31C19E03"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Арифметические действия</w:t>
      </w:r>
    </w:p>
    <w:p w14:paraId="6BD7AE6E"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Сложение и вычитание чисел в пределах 100 с переходом через разряд на основе приемов устных вычислений (с записью примера в строчку).</w:t>
      </w:r>
    </w:p>
    <w:p w14:paraId="4C4BADE4"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Сложение и вычитание чисел в пределах 100 без перехода через разряд и с переходом через разряд на основе приемов письменных вычислений</w:t>
      </w:r>
    </w:p>
    <w:p w14:paraId="0E5AEE74"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 записью примера в столбик).</w:t>
      </w:r>
    </w:p>
    <w:p w14:paraId="517A9DD3"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Способы проверки правильности выполнения вычислений при сложении и вычитании чисел. Проверка устных вычислений приемами письменных вычислений и наоборот. Проверка сложения перестановкой слагаемых. Проверка сложения и вычитания обратным арифметическим действием.</w:t>
      </w:r>
    </w:p>
    <w:p w14:paraId="68057EA4"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Таблица умножения чисел 3, 4, 5, 6, 7, 8, 9. Переместительное свойство умножения. Таблица деления на 3, 4, 5, 6, 7, 8, 9. Взаимосвязь умножения и деления. Умножение 1, 0, 10 и на 1, 0, 10. Деление на 1, 10. Деление 0 на число. Способы проверки правильности выполнения вычислений при умножении и делении чисел (на основе использования таблиц умножения и деления, взаимосвязи сложения и умножения, умножения и деления).</w:t>
      </w:r>
    </w:p>
    <w:p w14:paraId="35D8555C"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Увеличение и уменьшение в несколько раз данной предметной совокупности и предметной совокупности, сравниваемой с данной. Увеличение и уменьшение числа в несколько раз.</w:t>
      </w:r>
    </w:p>
    <w:p w14:paraId="474F86F5"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Нахождение неизвестного компонента сложения. Проверка правильности вычислений по нахождению неизвестного компонента сложения.</w:t>
      </w:r>
    </w:p>
    <w:p w14:paraId="50F94B5B"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Арифметические задачи</w:t>
      </w:r>
    </w:p>
    <w:p w14:paraId="06CCC08C"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Простые арифметические задачи на увеличение, уменьшение числа в несколько раз (с отношением «больше в …», «меньше в …»).</w:t>
      </w:r>
    </w:p>
    <w:p w14:paraId="78037035"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Простые арифметические задачи на нахождение цены, количества на основе зависимости между ценой, количеством, стоимостью.</w:t>
      </w:r>
    </w:p>
    <w:p w14:paraId="36F487AF"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Простые арифметические задачи на нахождение неизвестного слагаемого.</w:t>
      </w:r>
    </w:p>
    <w:p w14:paraId="5E0603BD"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lastRenderedPageBreak/>
        <w:t>Составные арифметические задачи, решаемые в два действия.</w:t>
      </w:r>
    </w:p>
    <w:p w14:paraId="27CA4839"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b/>
          <w:bCs/>
          <w:color w:val="000000"/>
        </w:rPr>
        <w:t>Геометрический материал</w:t>
      </w:r>
    </w:p>
    <w:p w14:paraId="16416F07"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Измерение длины отрезка в миллиметрах, в сантиметрах и миллиметрах. Построение отрезка заданной длины (в миллиметрах, в сантиметрах и миллиметрах).</w:t>
      </w:r>
    </w:p>
    <w:p w14:paraId="674D1B7C"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Замкнутые, незамкнутые линии. Замкнутые и незамкнутые кривые линии: окружность, дуга.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14:paraId="142449E1"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Прямоугольники: прямоугольник, квадрат. Название сторон прямоугольника (квадрата): основания (верхнее, нижнее), боковые стороны (правая, левая). Противоположные, смежные стороны прямоугольника (квадрата). Построение прямоугольника (квадрата) с помощью чертежного угольника (на нелинованной бумаге).</w:t>
      </w:r>
    </w:p>
    <w:p w14:paraId="4F32EA72" w14:textId="77777777" w:rsidR="00C95949" w:rsidRDefault="00C95949" w:rsidP="00C95949">
      <w:pPr>
        <w:pStyle w:val="a3"/>
        <w:spacing w:before="0" w:beforeAutospacing="0" w:after="0" w:afterAutospacing="0" w:line="294" w:lineRule="atLeast"/>
        <w:rPr>
          <w:rFonts w:ascii="Arial" w:hAnsi="Arial" w:cs="Arial"/>
          <w:color w:val="000000"/>
          <w:sz w:val="21"/>
          <w:szCs w:val="21"/>
        </w:rPr>
      </w:pPr>
      <w:r>
        <w:rPr>
          <w:color w:val="000000"/>
        </w:rPr>
        <w:t>Взаимное положение на плоскости геометрических фигур (пересечение, точки пересечения). Моделирование взаимного положения геометрических фигур на плоскости. Построение пересекающихся, непересекающихся геометрических фигур.</w:t>
      </w:r>
    </w:p>
    <w:p w14:paraId="6F58E99C" w14:textId="77777777" w:rsidR="00594792" w:rsidRPr="00594792" w:rsidRDefault="00594792">
      <w:pPr>
        <w:rPr>
          <w:rFonts w:ascii="Times New Roman" w:hAnsi="Times New Roman" w:cs="Times New Roman"/>
          <w:b/>
          <w:sz w:val="24"/>
          <w:szCs w:val="24"/>
        </w:rPr>
      </w:pPr>
    </w:p>
    <w:p w14:paraId="4106E97A" w14:textId="77777777" w:rsidR="00127514" w:rsidRPr="002A00C1" w:rsidRDefault="00127514" w:rsidP="002A00C1">
      <w:pPr>
        <w:pStyle w:val="a6"/>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2A00C1">
        <w:rPr>
          <w:rFonts w:ascii="Times New Roman" w:eastAsia="Times New Roman" w:hAnsi="Times New Roman" w:cs="Times New Roman"/>
          <w:b/>
          <w:bCs/>
          <w:color w:val="000000"/>
          <w:sz w:val="24"/>
          <w:szCs w:val="20"/>
          <w:lang w:eastAsia="ru-RU"/>
        </w:rPr>
        <w:t>Тематическое планирование учебного предмета «Математика» 1 класс</w:t>
      </w:r>
    </w:p>
    <w:tbl>
      <w:tblPr>
        <w:tblW w:w="9348" w:type="dxa"/>
        <w:tblCellSpacing w:w="15" w:type="dxa"/>
        <w:tblCellMar>
          <w:top w:w="15" w:type="dxa"/>
          <w:left w:w="15" w:type="dxa"/>
          <w:bottom w:w="15" w:type="dxa"/>
          <w:right w:w="15" w:type="dxa"/>
        </w:tblCellMar>
        <w:tblLook w:val="04A0" w:firstRow="1" w:lastRow="0" w:firstColumn="1" w:lastColumn="0" w:noHBand="0" w:noVBand="1"/>
      </w:tblPr>
      <w:tblGrid>
        <w:gridCol w:w="534"/>
        <w:gridCol w:w="1366"/>
        <w:gridCol w:w="902"/>
        <w:gridCol w:w="6546"/>
      </w:tblGrid>
      <w:tr w:rsidR="00127514" w:rsidRPr="00127514" w14:paraId="6807D7D6" w14:textId="77777777" w:rsidTr="00127514">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137C51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w:t>
            </w:r>
          </w:p>
        </w:tc>
        <w:tc>
          <w:tcPr>
            <w:tcW w:w="13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38FC531"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Тема</w:t>
            </w:r>
          </w:p>
        </w:tc>
        <w:tc>
          <w:tcPr>
            <w:tcW w:w="8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D8C9C21"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Кол-во часов</w:t>
            </w:r>
          </w:p>
        </w:tc>
        <w:tc>
          <w:tcPr>
            <w:tcW w:w="65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64E61B9"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Основные виды учебной деятельности обучающихся</w:t>
            </w:r>
          </w:p>
        </w:tc>
      </w:tr>
      <w:tr w:rsidR="00127514" w:rsidRPr="00127514" w14:paraId="6F2D7EFA" w14:textId="77777777" w:rsidTr="00127514">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FF02096"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1.</w:t>
            </w:r>
          </w:p>
        </w:tc>
        <w:tc>
          <w:tcPr>
            <w:tcW w:w="13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0A1EC6EE"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Общие понятия</w:t>
            </w:r>
          </w:p>
        </w:tc>
        <w:tc>
          <w:tcPr>
            <w:tcW w:w="8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59C240EC"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31 ч.</w:t>
            </w:r>
          </w:p>
        </w:tc>
        <w:tc>
          <w:tcPr>
            <w:tcW w:w="65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C417AE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Называть числа в порядке их следования при счѐте.</w:t>
            </w:r>
          </w:p>
          <w:p w14:paraId="47138E62"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Отсчитывать из множества предметов заданное количество</w:t>
            </w:r>
          </w:p>
          <w:p w14:paraId="544A297B"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(8—10 отдельных предметов).</w:t>
            </w:r>
          </w:p>
          <w:p w14:paraId="3C263265"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Сравнивать две группы предметов: объединяя предметы в</w:t>
            </w:r>
          </w:p>
          <w:p w14:paraId="206816F3"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пары и опираясь на сравнение чисел в порядке их</w:t>
            </w:r>
          </w:p>
          <w:p w14:paraId="54451BF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следования при счѐте; делать вывод, в каких группах</w:t>
            </w:r>
          </w:p>
          <w:p w14:paraId="7A4F2C65"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предметов поровну (столько же), в какой группе предметов</w:t>
            </w:r>
          </w:p>
          <w:p w14:paraId="4A671215" w14:textId="77777777" w:rsidR="00127514" w:rsidRPr="00127514"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больше (меньше) и на сколько.</w:t>
            </w:r>
          </w:p>
        </w:tc>
      </w:tr>
      <w:tr w:rsidR="00127514" w:rsidRPr="00127514" w14:paraId="5457B7D9" w14:textId="77777777" w:rsidTr="00127514">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F6D245F"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2.</w:t>
            </w:r>
          </w:p>
        </w:tc>
        <w:tc>
          <w:tcPr>
            <w:tcW w:w="13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59192B8C"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Первый десяток</w:t>
            </w:r>
          </w:p>
        </w:tc>
        <w:tc>
          <w:tcPr>
            <w:tcW w:w="8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35A88E4D"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61 ч.</w:t>
            </w:r>
          </w:p>
        </w:tc>
        <w:tc>
          <w:tcPr>
            <w:tcW w:w="65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E67DDC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Считать различные объекты (предметы, группы предметов,</w:t>
            </w:r>
          </w:p>
          <w:p w14:paraId="11B4629B"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звуки, слова и т.п.) и устанавливать порядковый номер того</w:t>
            </w:r>
          </w:p>
          <w:p w14:paraId="50378E14"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или иного объекта при заданном порядке счѐта.</w:t>
            </w:r>
          </w:p>
          <w:p w14:paraId="7E5270D3"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Писать цифры. Соотносить цифру и число.</w:t>
            </w:r>
          </w:p>
          <w:p w14:paraId="3BBF4D82"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Образовывать следующее число прибавлением 1 к</w:t>
            </w:r>
          </w:p>
          <w:p w14:paraId="350D3BA2"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предыдущему числу или вычитанием 1 из следующего за</w:t>
            </w:r>
          </w:p>
          <w:p w14:paraId="57B593A9"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ним в ряду чисел.</w:t>
            </w:r>
          </w:p>
          <w:p w14:paraId="6BEEA41E"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задания творческого и поискового характера,</w:t>
            </w:r>
          </w:p>
          <w:p w14:paraId="3D1AF80D"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применять знания и способы действий в измененных</w:t>
            </w:r>
          </w:p>
          <w:p w14:paraId="4EAAECF4"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условиях.</w:t>
            </w:r>
          </w:p>
          <w:p w14:paraId="0E512B81"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Упорядочивать объекты по длине (на глаз, наложением, с</w:t>
            </w:r>
          </w:p>
          <w:p w14:paraId="5AFEA5B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использованием мерок).</w:t>
            </w:r>
          </w:p>
          <w:p w14:paraId="7627491F"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Различать и называть прямую линию, кривую, отрезок, луч,</w:t>
            </w:r>
          </w:p>
          <w:p w14:paraId="5C2D1196" w14:textId="77777777" w:rsidR="00127514"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ломаную. Различать, называт</w:t>
            </w:r>
            <w:r>
              <w:rPr>
                <w:rFonts w:ascii="Times New Roman" w:eastAsia="Times New Roman" w:hAnsi="Times New Roman" w:cs="Times New Roman"/>
                <w:sz w:val="24"/>
                <w:szCs w:val="24"/>
                <w:lang w:eastAsia="ru-RU"/>
              </w:rPr>
              <w:t>ь многоугольники (треугольники,</w:t>
            </w:r>
            <w:r w:rsidRPr="00506035">
              <w:rPr>
                <w:rFonts w:ascii="Times New Roman" w:eastAsia="Times New Roman" w:hAnsi="Times New Roman" w:cs="Times New Roman"/>
                <w:sz w:val="24"/>
                <w:szCs w:val="24"/>
                <w:lang w:eastAsia="ru-RU"/>
              </w:rPr>
              <w:t xml:space="preserve"> четырехугольники и т. д.).</w:t>
            </w:r>
          </w:p>
          <w:p w14:paraId="480893E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Моделировать действия сложение и вычитание с помощью</w:t>
            </w:r>
          </w:p>
          <w:p w14:paraId="0C1F4B7B"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предметов (разрезного материала), рисунков; составлять по</w:t>
            </w:r>
          </w:p>
          <w:p w14:paraId="279F6E8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рисункам схемы арифметических действий сложение и</w:t>
            </w:r>
          </w:p>
          <w:p w14:paraId="2A5EDC8C"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вычитание, записывать по ним числовые равенства.</w:t>
            </w:r>
          </w:p>
          <w:p w14:paraId="143FBB9B"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Читать равенства, используя математическую</w:t>
            </w:r>
          </w:p>
          <w:p w14:paraId="6C0CED7E"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lastRenderedPageBreak/>
              <w:t>терминологию (слагаемые, сумма).</w:t>
            </w:r>
          </w:p>
          <w:p w14:paraId="46FFDFD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сложение и вычитание вида: □ ± 1, □ ± 2.</w:t>
            </w:r>
          </w:p>
          <w:p w14:paraId="613B8962"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Присчитывать и отсчитывать по 2.</w:t>
            </w:r>
          </w:p>
          <w:p w14:paraId="4412509D"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Работать на простейшей вычислительной машине,</w:t>
            </w:r>
          </w:p>
          <w:p w14:paraId="0DAB72F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используя еѐ рисунок.</w:t>
            </w:r>
          </w:p>
          <w:p w14:paraId="05668F6E"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Работать в паре при проведении математических игр:</w:t>
            </w:r>
          </w:p>
          <w:p w14:paraId="4A9921B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«Домино с картинками», «Лесенка», «Круговые примеры».</w:t>
            </w:r>
          </w:p>
          <w:p w14:paraId="6FAE35A6"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Выделять задачи из предложенных текстов.</w:t>
            </w:r>
          </w:p>
          <w:p w14:paraId="094D23E9"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Моделировать с помощью предметов, рисунков,</w:t>
            </w:r>
          </w:p>
          <w:p w14:paraId="6F6745D5"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схематических рисунков и решать задачи, раскрывающие</w:t>
            </w:r>
          </w:p>
          <w:p w14:paraId="67EEF25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смысл действий сложение и вычитание; задачи в одно</w:t>
            </w:r>
          </w:p>
          <w:p w14:paraId="54D2E3AB"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действие на увеличение (уменьшение) числа на несколько</w:t>
            </w:r>
          </w:p>
          <w:p w14:paraId="3974F395"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единиц.</w:t>
            </w:r>
          </w:p>
          <w:p w14:paraId="56B17A83"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Объяснять и обосновывать действие, выбранное для</w:t>
            </w:r>
          </w:p>
          <w:p w14:paraId="71B5D631"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решения задачи.</w:t>
            </w:r>
          </w:p>
          <w:p w14:paraId="67E7178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Дополнять условие задачи недостающим данным или</w:t>
            </w:r>
          </w:p>
          <w:p w14:paraId="277D7386"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вопросом.</w:t>
            </w:r>
          </w:p>
          <w:p w14:paraId="12C5B659"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сложение ми вычитание вида □ ± 3.</w:t>
            </w:r>
          </w:p>
          <w:p w14:paraId="45F11F91"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Присчитывать и отсчитывать по 3.</w:t>
            </w:r>
          </w:p>
          <w:p w14:paraId="4E54D019"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Дополнять условие задачи одним недостающим данным</w:t>
            </w:r>
          </w:p>
          <w:p w14:paraId="26C0216E"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задания творческого и поискового характера,</w:t>
            </w:r>
          </w:p>
          <w:p w14:paraId="33CF4457"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применяя знания и способы действий в изменѐнных</w:t>
            </w:r>
          </w:p>
          <w:p w14:paraId="317D8D1B"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условиях.</w:t>
            </w:r>
          </w:p>
          <w:p w14:paraId="389B13EF"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Контролировать и оценивать свою работу.</w:t>
            </w:r>
          </w:p>
          <w:p w14:paraId="30588A79"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вычисления вида: □± 4.</w:t>
            </w:r>
          </w:p>
          <w:p w14:paraId="4FC504D8" w14:textId="77777777" w:rsidR="00506035" w:rsidRPr="00127514" w:rsidRDefault="00506035" w:rsidP="00506035">
            <w:pPr>
              <w:spacing w:after="0" w:line="240" w:lineRule="auto"/>
              <w:rPr>
                <w:rFonts w:ascii="Times New Roman" w:eastAsia="Times New Roman" w:hAnsi="Times New Roman" w:cs="Times New Roman"/>
                <w:sz w:val="24"/>
                <w:szCs w:val="24"/>
                <w:lang w:eastAsia="ru-RU"/>
              </w:rPr>
            </w:pPr>
          </w:p>
        </w:tc>
      </w:tr>
      <w:tr w:rsidR="00127514" w:rsidRPr="00127514" w14:paraId="6A3E8BAD" w14:textId="77777777" w:rsidTr="00127514">
        <w:trPr>
          <w:trHeight w:val="1350"/>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434D074"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lastRenderedPageBreak/>
              <w:t>3.</w:t>
            </w:r>
          </w:p>
        </w:tc>
        <w:tc>
          <w:tcPr>
            <w:tcW w:w="13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392DDD1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Единицы измерения</w:t>
            </w:r>
          </w:p>
        </w:tc>
        <w:tc>
          <w:tcPr>
            <w:tcW w:w="8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2F86905F"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3 ч.</w:t>
            </w:r>
          </w:p>
        </w:tc>
        <w:tc>
          <w:tcPr>
            <w:tcW w:w="65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85D5305"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Решать задачи на разностное сравнение чисел. Применять переместительное свойство сложения для</w:t>
            </w:r>
          </w:p>
          <w:p w14:paraId="0F46BDBD"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случаев вида □ + 5, □ + 6, □ + 7, □ + 8, □ + 9.</w:t>
            </w:r>
          </w:p>
          <w:p w14:paraId="27E9A3C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Проверять правильность выполнения сложения, используя</w:t>
            </w:r>
          </w:p>
          <w:p w14:paraId="493BB70B"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другой приѐм сложения, например приѐм прибавления по</w:t>
            </w:r>
          </w:p>
          <w:p w14:paraId="12EA06F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частям (□ + 5 = □ + 2 + 3).</w:t>
            </w:r>
          </w:p>
          <w:p w14:paraId="371A6077"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Сравнивать разные способы сложения, выбирать наиболее</w:t>
            </w:r>
          </w:p>
          <w:p w14:paraId="09F37F3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удобный.</w:t>
            </w:r>
          </w:p>
          <w:p w14:paraId="5D6312A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задания творческого и поискового характера,</w:t>
            </w:r>
          </w:p>
          <w:p w14:paraId="3CCE7B3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применять знания и способы действий в измененных</w:t>
            </w:r>
          </w:p>
          <w:p w14:paraId="5858ABF7"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условиях.</w:t>
            </w:r>
          </w:p>
          <w:p w14:paraId="5CCA002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Использовать математическую терминологию при</w:t>
            </w:r>
          </w:p>
          <w:p w14:paraId="4C753881"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составлении и чтении математических равенств.</w:t>
            </w:r>
          </w:p>
          <w:p w14:paraId="48058042"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вычисления вида: 6 – □ , 7 – □, 8 – □, 9 – □,</w:t>
            </w:r>
          </w:p>
          <w:p w14:paraId="1616443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10 – □, применяя знания состава чисел 6, 7, 8, 9, 10 и знания</w:t>
            </w:r>
          </w:p>
          <w:p w14:paraId="6F42A19A" w14:textId="77777777" w:rsidR="00127514" w:rsidRPr="00127514"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о связи суммы и слагаемых.</w:t>
            </w:r>
          </w:p>
        </w:tc>
      </w:tr>
      <w:tr w:rsidR="00127514" w:rsidRPr="00127514" w14:paraId="0491B532" w14:textId="77777777" w:rsidTr="00127514">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C815A1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4.</w:t>
            </w:r>
          </w:p>
        </w:tc>
        <w:tc>
          <w:tcPr>
            <w:tcW w:w="13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09691F7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Второй десяток</w:t>
            </w:r>
          </w:p>
        </w:tc>
        <w:tc>
          <w:tcPr>
            <w:tcW w:w="8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20E7B679"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4 ч.</w:t>
            </w:r>
          </w:p>
        </w:tc>
        <w:tc>
          <w:tcPr>
            <w:tcW w:w="65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4500EEE"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Моделировать приѐм выполнения действия сложение с</w:t>
            </w:r>
          </w:p>
          <w:p w14:paraId="3E59AB89"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переходом через десяток, используя предметы, разрезной</w:t>
            </w:r>
          </w:p>
          <w:p w14:paraId="11166FF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материал, счѐтные палочки, графические схемы.</w:t>
            </w:r>
          </w:p>
          <w:p w14:paraId="24D28F0E"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сложение чисел с переходом через десяток в</w:t>
            </w:r>
          </w:p>
          <w:p w14:paraId="3CC6DFA2"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пределах 20.</w:t>
            </w:r>
          </w:p>
          <w:p w14:paraId="347E11A2"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задания творческого и поискового характера,</w:t>
            </w:r>
          </w:p>
          <w:p w14:paraId="63774E23"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применять знания и способы действий в изменѐнных</w:t>
            </w:r>
          </w:p>
          <w:p w14:paraId="72FD9032" w14:textId="77777777" w:rsidR="00127514" w:rsidRPr="00127514"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условиях</w:t>
            </w:r>
          </w:p>
        </w:tc>
      </w:tr>
      <w:tr w:rsidR="00127514" w:rsidRPr="00127514" w14:paraId="4E3210D5" w14:textId="77777777" w:rsidTr="00127514">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4E0E959" w14:textId="77777777" w:rsidR="00127514" w:rsidRPr="00127514" w:rsidRDefault="00127514" w:rsidP="00127514">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 </w:t>
            </w:r>
          </w:p>
        </w:tc>
        <w:tc>
          <w:tcPr>
            <w:tcW w:w="13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2364DF4A"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Итого</w:t>
            </w:r>
          </w:p>
        </w:tc>
        <w:tc>
          <w:tcPr>
            <w:tcW w:w="87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14:paraId="6FD6D932"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99 ч.</w:t>
            </w:r>
          </w:p>
        </w:tc>
        <w:tc>
          <w:tcPr>
            <w:tcW w:w="65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0573FAA" w14:textId="77777777" w:rsidR="00127514" w:rsidRPr="00127514" w:rsidRDefault="00127514" w:rsidP="00127514">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 </w:t>
            </w:r>
          </w:p>
        </w:tc>
      </w:tr>
    </w:tbl>
    <w:p w14:paraId="71BC9E6E" w14:textId="77777777" w:rsidR="00127514" w:rsidRPr="002A00C1" w:rsidRDefault="00127514" w:rsidP="001275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ru-RU"/>
        </w:rPr>
      </w:pPr>
      <w:r w:rsidRPr="002A00C1">
        <w:rPr>
          <w:rFonts w:ascii="Times New Roman" w:eastAsia="Times New Roman" w:hAnsi="Times New Roman" w:cs="Times New Roman"/>
          <w:b/>
          <w:bCs/>
          <w:color w:val="000000"/>
          <w:sz w:val="24"/>
          <w:szCs w:val="20"/>
          <w:lang w:eastAsia="ru-RU"/>
        </w:rPr>
        <w:lastRenderedPageBreak/>
        <w:t>Тематическое планирование учебного предмета «Математика» 2 класс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
        <w:gridCol w:w="1975"/>
        <w:gridCol w:w="1099"/>
        <w:gridCol w:w="6067"/>
      </w:tblGrid>
      <w:tr w:rsidR="00127514" w:rsidRPr="00127514" w14:paraId="054C1970" w14:textId="77777777" w:rsidTr="00127514">
        <w:trPr>
          <w:trHeight w:val="195"/>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C16E71B"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5ACEE78"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Раздел</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6454E95"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Кол-во часов</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BE46D9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Основные виды учебной деятельности обучающихся</w:t>
            </w:r>
          </w:p>
        </w:tc>
      </w:tr>
      <w:tr w:rsidR="00127514" w:rsidRPr="00127514" w14:paraId="2DC2B32F" w14:textId="77777777" w:rsidTr="00127514">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378955C"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1</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406C2B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Повторение.</w:t>
            </w:r>
          </w:p>
          <w:p w14:paraId="2267B2BB"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Первый десяток.</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F406CC6"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12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599D4A6"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Определять место каждого числа в этой</w:t>
            </w:r>
          </w:p>
          <w:p w14:paraId="597FD3B9"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последовательности, а также место числа 0 среди</w:t>
            </w:r>
          </w:p>
          <w:p w14:paraId="17EA3DDF"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изученных чисел</w:t>
            </w:r>
          </w:p>
          <w:p w14:paraId="1054497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Выполнять задания творческого и поискового характера,</w:t>
            </w:r>
          </w:p>
          <w:p w14:paraId="0C9214B9"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применять знания и способы действий в измененных</w:t>
            </w:r>
          </w:p>
          <w:p w14:paraId="5B31B82D"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условиях. Применять знания и способы действий в</w:t>
            </w:r>
          </w:p>
          <w:p w14:paraId="1D736E51"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измененных условиях.</w:t>
            </w:r>
          </w:p>
          <w:p w14:paraId="705BD657"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Работать в группе: планировать работу, распределять</w:t>
            </w:r>
          </w:p>
          <w:p w14:paraId="0E3ABB4C"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работу между членами группы. Совместно оценивать</w:t>
            </w:r>
          </w:p>
          <w:p w14:paraId="7E301777"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результат работы.</w:t>
            </w:r>
          </w:p>
          <w:p w14:paraId="16012DAA"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Измерять отрезки и выражать их длины в см и мм</w:t>
            </w:r>
          </w:p>
          <w:p w14:paraId="464188EE"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Знать единицы измерения длины – сантиметр и дециметр,</w:t>
            </w:r>
          </w:p>
          <w:p w14:paraId="5B2EF8D0"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миллиметр;</w:t>
            </w:r>
          </w:p>
          <w:p w14:paraId="340C220C"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уметь сравнивать именованные числа, решать задачи.</w:t>
            </w:r>
          </w:p>
          <w:p w14:paraId="50830212"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Чертить отрезки заданной длины (в см и мм).</w:t>
            </w:r>
          </w:p>
          <w:p w14:paraId="4CF352F7" w14:textId="77777777" w:rsidR="00127514" w:rsidRPr="00127514"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Учащийся должен узнать денежные единицы;</w:t>
            </w:r>
          </w:p>
        </w:tc>
      </w:tr>
      <w:tr w:rsidR="00127514" w:rsidRPr="00127514" w14:paraId="57FDA2BA" w14:textId="77777777" w:rsidTr="00127514">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160E9AB"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2</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DF1059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Второй десяток.</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26F20E1"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114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C4D4117" w14:textId="77777777" w:rsidR="00506035" w:rsidRP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Уметь определять разря</w:t>
            </w:r>
            <w:r>
              <w:rPr>
                <w:rFonts w:ascii="Times New Roman" w:eastAsia="Times New Roman" w:hAnsi="Times New Roman" w:cs="Times New Roman"/>
                <w:sz w:val="24"/>
                <w:szCs w:val="24"/>
                <w:lang w:eastAsia="ru-RU"/>
              </w:rPr>
              <w:t xml:space="preserve">дный состав числа, складывать и </w:t>
            </w:r>
            <w:r w:rsidRPr="00506035">
              <w:rPr>
                <w:rFonts w:ascii="Times New Roman" w:eastAsia="Times New Roman" w:hAnsi="Times New Roman" w:cs="Times New Roman"/>
                <w:sz w:val="24"/>
                <w:szCs w:val="24"/>
                <w:lang w:eastAsia="ru-RU"/>
              </w:rPr>
              <w:t>вычитать числа; знать, как образуются числа второго</w:t>
            </w:r>
          </w:p>
          <w:p w14:paraId="7AC6D1AA" w14:textId="77777777" w:rsid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десятка, назва</w:t>
            </w:r>
            <w:r>
              <w:rPr>
                <w:rFonts w:ascii="Times New Roman" w:eastAsia="Times New Roman" w:hAnsi="Times New Roman" w:cs="Times New Roman"/>
                <w:sz w:val="24"/>
                <w:szCs w:val="24"/>
                <w:lang w:eastAsia="ru-RU"/>
              </w:rPr>
              <w:t>ние чисел, состоящих из круглых десятков.</w:t>
            </w:r>
          </w:p>
          <w:p w14:paraId="38665D72" w14:textId="77777777" w:rsidR="00506035" w:rsidRDefault="00506035" w:rsidP="00506035">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Порядок действий в вы</w:t>
            </w:r>
            <w:r>
              <w:rPr>
                <w:rFonts w:ascii="Times New Roman" w:eastAsia="Times New Roman" w:hAnsi="Times New Roman" w:cs="Times New Roman"/>
                <w:sz w:val="24"/>
                <w:szCs w:val="24"/>
                <w:lang w:eastAsia="ru-RU"/>
              </w:rPr>
              <w:t xml:space="preserve">ражениях, содержащих 2 действия </w:t>
            </w:r>
            <w:r w:rsidRPr="00506035">
              <w:rPr>
                <w:rFonts w:ascii="Times New Roman" w:eastAsia="Times New Roman" w:hAnsi="Times New Roman" w:cs="Times New Roman"/>
                <w:sz w:val="24"/>
                <w:szCs w:val="24"/>
                <w:lang w:eastAsia="ru-RU"/>
              </w:rPr>
              <w:t>(со скобками и без них). С</w:t>
            </w:r>
            <w:r>
              <w:rPr>
                <w:rFonts w:ascii="Times New Roman" w:eastAsia="Times New Roman" w:hAnsi="Times New Roman" w:cs="Times New Roman"/>
                <w:sz w:val="24"/>
                <w:szCs w:val="24"/>
                <w:lang w:eastAsia="ru-RU"/>
              </w:rPr>
              <w:t xml:space="preserve">очетательное свойство сложения. </w:t>
            </w:r>
          </w:p>
          <w:p w14:paraId="4A1BAD77" w14:textId="77777777" w:rsidR="00EE194A" w:rsidRDefault="00506035" w:rsidP="00EE194A">
            <w:pPr>
              <w:spacing w:after="0"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Использование пер</w:t>
            </w:r>
            <w:r>
              <w:rPr>
                <w:rFonts w:ascii="Times New Roman" w:eastAsia="Times New Roman" w:hAnsi="Times New Roman" w:cs="Times New Roman"/>
                <w:sz w:val="24"/>
                <w:szCs w:val="24"/>
                <w:lang w:eastAsia="ru-RU"/>
              </w:rPr>
              <w:t xml:space="preserve">еместительного и сочетательного </w:t>
            </w:r>
            <w:r w:rsidRPr="00506035">
              <w:rPr>
                <w:rFonts w:ascii="Times New Roman" w:eastAsia="Times New Roman" w:hAnsi="Times New Roman" w:cs="Times New Roman"/>
                <w:sz w:val="24"/>
                <w:szCs w:val="24"/>
                <w:lang w:eastAsia="ru-RU"/>
              </w:rPr>
              <w:t>свойств сложения</w:t>
            </w:r>
            <w:r>
              <w:rPr>
                <w:rFonts w:ascii="Times New Roman" w:eastAsia="Times New Roman" w:hAnsi="Times New Roman" w:cs="Times New Roman"/>
                <w:sz w:val="24"/>
                <w:szCs w:val="24"/>
                <w:lang w:eastAsia="ru-RU"/>
              </w:rPr>
              <w:t xml:space="preserve"> для рационализации вычислений. </w:t>
            </w:r>
            <w:r w:rsidRPr="00506035">
              <w:rPr>
                <w:rFonts w:ascii="Times New Roman" w:eastAsia="Times New Roman" w:hAnsi="Times New Roman" w:cs="Times New Roman"/>
                <w:sz w:val="24"/>
                <w:szCs w:val="24"/>
                <w:lang w:eastAsia="ru-RU"/>
              </w:rPr>
              <w:t>Взаимосвязь между компонентами и результат</w:t>
            </w:r>
            <w:r>
              <w:rPr>
                <w:rFonts w:ascii="Times New Roman" w:eastAsia="Times New Roman" w:hAnsi="Times New Roman" w:cs="Times New Roman"/>
                <w:sz w:val="24"/>
                <w:szCs w:val="24"/>
                <w:lang w:eastAsia="ru-RU"/>
              </w:rPr>
              <w:t xml:space="preserve">ом сложения </w:t>
            </w:r>
            <w:r w:rsidRPr="00506035">
              <w:rPr>
                <w:rFonts w:ascii="Times New Roman" w:eastAsia="Times New Roman" w:hAnsi="Times New Roman" w:cs="Times New Roman"/>
                <w:sz w:val="24"/>
                <w:szCs w:val="24"/>
                <w:lang w:eastAsia="ru-RU"/>
              </w:rPr>
              <w:t xml:space="preserve">(вычитания). </w:t>
            </w:r>
            <w:r w:rsidR="00EE194A">
              <w:rPr>
                <w:rFonts w:ascii="Times New Roman" w:eastAsia="Times New Roman" w:hAnsi="Times New Roman" w:cs="Times New Roman"/>
                <w:sz w:val="24"/>
                <w:szCs w:val="24"/>
                <w:lang w:eastAsia="ru-RU"/>
              </w:rPr>
              <w:t>Проверка сложения и вычитания.  Угол. Виды углов: прямой,</w:t>
            </w:r>
            <w:r w:rsidR="00EE194A" w:rsidRPr="00506035">
              <w:rPr>
                <w:rFonts w:ascii="Times New Roman" w:eastAsia="Times New Roman" w:hAnsi="Times New Roman" w:cs="Times New Roman"/>
                <w:sz w:val="24"/>
                <w:szCs w:val="24"/>
                <w:lang w:eastAsia="ru-RU"/>
              </w:rPr>
              <w:t xml:space="preserve"> острый</w:t>
            </w:r>
            <w:r w:rsidRPr="00506035">
              <w:rPr>
                <w:rFonts w:ascii="Times New Roman" w:eastAsia="Times New Roman" w:hAnsi="Times New Roman" w:cs="Times New Roman"/>
                <w:sz w:val="24"/>
                <w:szCs w:val="24"/>
                <w:lang w:eastAsia="ru-RU"/>
              </w:rPr>
              <w:t>, тупой. Пр</w:t>
            </w:r>
            <w:r w:rsidR="00EE194A">
              <w:rPr>
                <w:rFonts w:ascii="Times New Roman" w:eastAsia="Times New Roman" w:hAnsi="Times New Roman" w:cs="Times New Roman"/>
                <w:sz w:val="24"/>
                <w:szCs w:val="24"/>
                <w:lang w:eastAsia="ru-RU"/>
              </w:rPr>
              <w:t xml:space="preserve">ямоугольник (квадрат). Свойство </w:t>
            </w:r>
            <w:r w:rsidRPr="00506035">
              <w:rPr>
                <w:rFonts w:ascii="Times New Roman" w:eastAsia="Times New Roman" w:hAnsi="Times New Roman" w:cs="Times New Roman"/>
                <w:sz w:val="24"/>
                <w:szCs w:val="24"/>
                <w:lang w:eastAsia="ru-RU"/>
              </w:rPr>
              <w:t>противоположных ст</w:t>
            </w:r>
            <w:r w:rsidR="00EE194A">
              <w:rPr>
                <w:rFonts w:ascii="Times New Roman" w:eastAsia="Times New Roman" w:hAnsi="Times New Roman" w:cs="Times New Roman"/>
                <w:sz w:val="24"/>
                <w:szCs w:val="24"/>
                <w:lang w:eastAsia="ru-RU"/>
              </w:rPr>
              <w:t xml:space="preserve">орон прямоугольника. Построение </w:t>
            </w:r>
            <w:r w:rsidRPr="00506035">
              <w:rPr>
                <w:rFonts w:ascii="Times New Roman" w:eastAsia="Times New Roman" w:hAnsi="Times New Roman" w:cs="Times New Roman"/>
                <w:sz w:val="24"/>
                <w:szCs w:val="24"/>
                <w:lang w:eastAsia="ru-RU"/>
              </w:rPr>
              <w:t>прямого угла, прямоуг</w:t>
            </w:r>
            <w:r w:rsidR="00EE194A">
              <w:rPr>
                <w:rFonts w:ascii="Times New Roman" w:eastAsia="Times New Roman" w:hAnsi="Times New Roman" w:cs="Times New Roman"/>
                <w:sz w:val="24"/>
                <w:szCs w:val="24"/>
                <w:lang w:eastAsia="ru-RU"/>
              </w:rPr>
              <w:t xml:space="preserve">ольника (квадрата) на клетчатой </w:t>
            </w:r>
            <w:r w:rsidRPr="00506035">
              <w:rPr>
                <w:rFonts w:ascii="Times New Roman" w:eastAsia="Times New Roman" w:hAnsi="Times New Roman" w:cs="Times New Roman"/>
                <w:sz w:val="24"/>
                <w:szCs w:val="24"/>
                <w:lang w:eastAsia="ru-RU"/>
              </w:rPr>
              <w:t>бумаге. Решение задач в 1 - 2</w:t>
            </w:r>
            <w:r w:rsidR="00EE194A">
              <w:rPr>
                <w:rFonts w:ascii="Times New Roman" w:eastAsia="Times New Roman" w:hAnsi="Times New Roman" w:cs="Times New Roman"/>
                <w:sz w:val="24"/>
                <w:szCs w:val="24"/>
                <w:lang w:eastAsia="ru-RU"/>
              </w:rPr>
              <w:t xml:space="preserve"> действия на сложение и вычитание.</w:t>
            </w:r>
          </w:p>
          <w:p w14:paraId="22DA79E9" w14:textId="77777777" w:rsidR="00506035" w:rsidRPr="00506035" w:rsidRDefault="00EE194A" w:rsidP="00EE19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506035" w:rsidRPr="00506035">
              <w:rPr>
                <w:rFonts w:ascii="Times New Roman" w:eastAsia="Times New Roman" w:hAnsi="Times New Roman" w:cs="Times New Roman"/>
                <w:sz w:val="24"/>
                <w:szCs w:val="24"/>
                <w:lang w:eastAsia="ru-RU"/>
              </w:rPr>
              <w:t xml:space="preserve">меть составлять краткую запись к задачам; </w:t>
            </w:r>
            <w:r w:rsidRPr="00506035">
              <w:rPr>
                <w:rFonts w:ascii="Times New Roman" w:eastAsia="Times New Roman" w:hAnsi="Times New Roman" w:cs="Times New Roman"/>
                <w:sz w:val="24"/>
                <w:szCs w:val="24"/>
                <w:lang w:eastAsia="ru-RU"/>
              </w:rPr>
              <w:t>решать</w:t>
            </w:r>
            <w:r>
              <w:rPr>
                <w:rFonts w:ascii="Times New Roman" w:eastAsia="Times New Roman" w:hAnsi="Times New Roman" w:cs="Times New Roman"/>
                <w:sz w:val="24"/>
                <w:szCs w:val="24"/>
                <w:lang w:eastAsia="ru-RU"/>
              </w:rPr>
              <w:t xml:space="preserve"> простые и составные задачи.</w:t>
            </w:r>
            <w:r w:rsidRPr="00506035">
              <w:rPr>
                <w:rFonts w:ascii="Times New Roman" w:eastAsia="Times New Roman" w:hAnsi="Times New Roman" w:cs="Times New Roman"/>
                <w:sz w:val="24"/>
                <w:szCs w:val="24"/>
                <w:lang w:eastAsia="ru-RU"/>
              </w:rPr>
              <w:t xml:space="preserve"> Уметь</w:t>
            </w:r>
            <w:r w:rsidR="00506035" w:rsidRPr="00506035">
              <w:rPr>
                <w:rFonts w:ascii="Times New Roman" w:eastAsia="Times New Roman" w:hAnsi="Times New Roman" w:cs="Times New Roman"/>
                <w:sz w:val="24"/>
                <w:szCs w:val="24"/>
                <w:lang w:eastAsia="ru-RU"/>
              </w:rPr>
              <w:t xml:space="preserve"> записывать ус</w:t>
            </w:r>
            <w:r>
              <w:rPr>
                <w:rFonts w:ascii="Times New Roman" w:eastAsia="Times New Roman" w:hAnsi="Times New Roman" w:cs="Times New Roman"/>
                <w:sz w:val="24"/>
                <w:szCs w:val="24"/>
                <w:lang w:eastAsia="ru-RU"/>
              </w:rPr>
              <w:t xml:space="preserve">ловие и вопрос к задаче разными </w:t>
            </w:r>
            <w:r w:rsidR="00506035" w:rsidRPr="00506035">
              <w:rPr>
                <w:rFonts w:ascii="Times New Roman" w:eastAsia="Times New Roman" w:hAnsi="Times New Roman" w:cs="Times New Roman"/>
                <w:sz w:val="24"/>
                <w:szCs w:val="24"/>
                <w:lang w:eastAsia="ru-RU"/>
              </w:rPr>
              <w:t>способами;</w:t>
            </w:r>
            <w:r>
              <w:rPr>
                <w:rFonts w:ascii="Times New Roman" w:eastAsia="Times New Roman" w:hAnsi="Times New Roman" w:cs="Times New Roman"/>
                <w:sz w:val="24"/>
                <w:szCs w:val="24"/>
                <w:lang w:eastAsia="ru-RU"/>
              </w:rPr>
              <w:t xml:space="preserve"> знать состав двузначных чисел; Р</w:t>
            </w:r>
            <w:r w:rsidR="00506035" w:rsidRPr="00506035">
              <w:rPr>
                <w:rFonts w:ascii="Times New Roman" w:eastAsia="Times New Roman" w:hAnsi="Times New Roman" w:cs="Times New Roman"/>
                <w:sz w:val="24"/>
                <w:szCs w:val="24"/>
                <w:lang w:eastAsia="ru-RU"/>
              </w:rPr>
              <w:t>ешать примеры в два действия; самостоятельно че</w:t>
            </w:r>
            <w:r>
              <w:rPr>
                <w:rFonts w:ascii="Times New Roman" w:eastAsia="Times New Roman" w:hAnsi="Times New Roman" w:cs="Times New Roman"/>
                <w:sz w:val="24"/>
                <w:szCs w:val="24"/>
                <w:lang w:eastAsia="ru-RU"/>
              </w:rPr>
              <w:t>ртить отрезок и измерять его; Уметь преобразовывать величины.</w:t>
            </w:r>
            <w:r w:rsidRPr="00506035">
              <w:rPr>
                <w:rFonts w:ascii="Times New Roman" w:eastAsia="Times New Roman" w:hAnsi="Times New Roman" w:cs="Times New Roman"/>
                <w:sz w:val="24"/>
                <w:szCs w:val="24"/>
                <w:lang w:eastAsia="ru-RU"/>
              </w:rPr>
              <w:t xml:space="preserve"> Уметь</w:t>
            </w:r>
            <w:r w:rsidR="00506035" w:rsidRPr="00506035">
              <w:rPr>
                <w:rFonts w:ascii="Times New Roman" w:eastAsia="Times New Roman" w:hAnsi="Times New Roman" w:cs="Times New Roman"/>
                <w:sz w:val="24"/>
                <w:szCs w:val="24"/>
                <w:lang w:eastAsia="ru-RU"/>
              </w:rPr>
              <w:t xml:space="preserve"> решать примеры на сложение и вычитание без</w:t>
            </w:r>
            <w:r>
              <w:rPr>
                <w:rFonts w:ascii="Times New Roman" w:eastAsia="Times New Roman" w:hAnsi="Times New Roman" w:cs="Times New Roman"/>
                <w:sz w:val="24"/>
                <w:szCs w:val="24"/>
                <w:lang w:eastAsia="ru-RU"/>
              </w:rPr>
              <w:t xml:space="preserve"> </w:t>
            </w:r>
            <w:r w:rsidR="00506035" w:rsidRPr="00506035">
              <w:rPr>
                <w:rFonts w:ascii="Times New Roman" w:eastAsia="Times New Roman" w:hAnsi="Times New Roman" w:cs="Times New Roman"/>
                <w:sz w:val="24"/>
                <w:szCs w:val="24"/>
                <w:lang w:eastAsia="ru-RU"/>
              </w:rPr>
              <w:t>перех</w:t>
            </w:r>
            <w:r>
              <w:rPr>
                <w:rFonts w:ascii="Times New Roman" w:eastAsia="Times New Roman" w:hAnsi="Times New Roman" w:cs="Times New Roman"/>
                <w:sz w:val="24"/>
                <w:szCs w:val="24"/>
                <w:lang w:eastAsia="ru-RU"/>
              </w:rPr>
              <w:t>ода и с переходом через десяток. У</w:t>
            </w:r>
            <w:r w:rsidR="00506035" w:rsidRPr="00506035">
              <w:rPr>
                <w:rFonts w:ascii="Times New Roman" w:eastAsia="Times New Roman" w:hAnsi="Times New Roman" w:cs="Times New Roman"/>
                <w:sz w:val="24"/>
                <w:szCs w:val="24"/>
                <w:lang w:eastAsia="ru-RU"/>
              </w:rPr>
              <w:t>меть записывать ус</w:t>
            </w:r>
            <w:r>
              <w:rPr>
                <w:rFonts w:ascii="Times New Roman" w:eastAsia="Times New Roman" w:hAnsi="Times New Roman" w:cs="Times New Roman"/>
                <w:sz w:val="24"/>
                <w:szCs w:val="24"/>
                <w:lang w:eastAsia="ru-RU"/>
              </w:rPr>
              <w:t xml:space="preserve">ловие и вопрос к задаче разными </w:t>
            </w:r>
            <w:r w:rsidR="00506035" w:rsidRPr="00506035">
              <w:rPr>
                <w:rFonts w:ascii="Times New Roman" w:eastAsia="Times New Roman" w:hAnsi="Times New Roman" w:cs="Times New Roman"/>
                <w:sz w:val="24"/>
                <w:szCs w:val="24"/>
                <w:lang w:eastAsia="ru-RU"/>
              </w:rPr>
              <w:t>способами;</w:t>
            </w:r>
            <w:r>
              <w:rPr>
                <w:rFonts w:ascii="Times New Roman" w:eastAsia="Times New Roman" w:hAnsi="Times New Roman" w:cs="Times New Roman"/>
                <w:sz w:val="24"/>
                <w:szCs w:val="24"/>
                <w:lang w:eastAsia="ru-RU"/>
              </w:rPr>
              <w:t xml:space="preserve"> знать состав двузначных чисел; </w:t>
            </w:r>
            <w:r w:rsidR="00506035" w:rsidRPr="00506035">
              <w:rPr>
                <w:rFonts w:ascii="Times New Roman" w:eastAsia="Times New Roman" w:hAnsi="Times New Roman" w:cs="Times New Roman"/>
                <w:sz w:val="24"/>
                <w:szCs w:val="24"/>
                <w:lang w:eastAsia="ru-RU"/>
              </w:rPr>
              <w:t xml:space="preserve">решать примеры </w:t>
            </w:r>
            <w:r>
              <w:rPr>
                <w:rFonts w:ascii="Times New Roman" w:eastAsia="Times New Roman" w:hAnsi="Times New Roman" w:cs="Times New Roman"/>
                <w:sz w:val="24"/>
                <w:szCs w:val="24"/>
                <w:lang w:eastAsia="ru-RU"/>
              </w:rPr>
              <w:t xml:space="preserve">в два действия; </w:t>
            </w:r>
            <w:r w:rsidR="00506035" w:rsidRPr="00506035">
              <w:rPr>
                <w:rFonts w:ascii="Times New Roman" w:eastAsia="Times New Roman" w:hAnsi="Times New Roman" w:cs="Times New Roman"/>
                <w:sz w:val="24"/>
                <w:szCs w:val="24"/>
                <w:lang w:eastAsia="ru-RU"/>
              </w:rPr>
              <w:t xml:space="preserve">самостоятельно </w:t>
            </w:r>
            <w:r>
              <w:rPr>
                <w:rFonts w:ascii="Times New Roman" w:eastAsia="Times New Roman" w:hAnsi="Times New Roman" w:cs="Times New Roman"/>
                <w:sz w:val="24"/>
                <w:szCs w:val="24"/>
                <w:lang w:eastAsia="ru-RU"/>
              </w:rPr>
              <w:t xml:space="preserve">чертить отрезок и измерять его; </w:t>
            </w:r>
            <w:r w:rsidR="00506035" w:rsidRPr="00506035">
              <w:rPr>
                <w:rFonts w:ascii="Times New Roman" w:eastAsia="Times New Roman" w:hAnsi="Times New Roman" w:cs="Times New Roman"/>
                <w:sz w:val="24"/>
                <w:szCs w:val="24"/>
                <w:lang w:eastAsia="ru-RU"/>
              </w:rPr>
              <w:t>уметь преобразовывать величины</w:t>
            </w:r>
          </w:p>
          <w:p w14:paraId="3283A4A8" w14:textId="77777777" w:rsidR="00506035" w:rsidRPr="00506035" w:rsidRDefault="00506035" w:rsidP="00EE194A">
            <w:pPr>
              <w:spacing w:before="100" w:beforeAutospacing="1" w:after="100" w:afterAutospacing="1"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lastRenderedPageBreak/>
              <w:t>решать простые и составные задачи</w:t>
            </w:r>
          </w:p>
          <w:p w14:paraId="7F507FAB" w14:textId="77777777" w:rsidR="00506035" w:rsidRPr="00506035" w:rsidRDefault="00506035" w:rsidP="00EE194A">
            <w:pPr>
              <w:spacing w:before="100" w:beforeAutospacing="1" w:after="100" w:afterAutospacing="1"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уметь читать и записыват</w:t>
            </w:r>
            <w:r w:rsidR="00EE194A">
              <w:rPr>
                <w:rFonts w:ascii="Times New Roman" w:eastAsia="Times New Roman" w:hAnsi="Times New Roman" w:cs="Times New Roman"/>
                <w:sz w:val="24"/>
                <w:szCs w:val="24"/>
                <w:lang w:eastAsia="ru-RU"/>
              </w:rPr>
              <w:t xml:space="preserve">ь буквенные выражения, находить </w:t>
            </w:r>
            <w:r w:rsidRPr="00506035">
              <w:rPr>
                <w:rFonts w:ascii="Times New Roman" w:eastAsia="Times New Roman" w:hAnsi="Times New Roman" w:cs="Times New Roman"/>
                <w:sz w:val="24"/>
                <w:szCs w:val="24"/>
                <w:lang w:eastAsia="ru-RU"/>
              </w:rPr>
              <w:t>их значение;</w:t>
            </w:r>
          </w:p>
          <w:p w14:paraId="4E3EBDA1" w14:textId="77777777" w:rsidR="00127514" w:rsidRPr="00127514" w:rsidRDefault="00506035" w:rsidP="00EE194A">
            <w:pPr>
              <w:spacing w:before="100" w:beforeAutospacing="1" w:after="100" w:afterAutospacing="1" w:line="240" w:lineRule="auto"/>
              <w:rPr>
                <w:rFonts w:ascii="Times New Roman" w:eastAsia="Times New Roman" w:hAnsi="Times New Roman" w:cs="Times New Roman"/>
                <w:sz w:val="24"/>
                <w:szCs w:val="24"/>
                <w:lang w:eastAsia="ru-RU"/>
              </w:rPr>
            </w:pPr>
            <w:r w:rsidRPr="00506035">
              <w:rPr>
                <w:rFonts w:ascii="Times New Roman" w:eastAsia="Times New Roman" w:hAnsi="Times New Roman" w:cs="Times New Roman"/>
                <w:sz w:val="24"/>
                <w:szCs w:val="24"/>
                <w:lang w:eastAsia="ru-RU"/>
              </w:rPr>
              <w:t xml:space="preserve">уметь решать </w:t>
            </w:r>
            <w:r w:rsidR="00EE194A" w:rsidRPr="00506035">
              <w:rPr>
                <w:rFonts w:ascii="Times New Roman" w:eastAsia="Times New Roman" w:hAnsi="Times New Roman" w:cs="Times New Roman"/>
                <w:sz w:val="24"/>
                <w:szCs w:val="24"/>
                <w:lang w:eastAsia="ru-RU"/>
              </w:rPr>
              <w:t>примеры,</w:t>
            </w:r>
            <w:r w:rsidRPr="00506035">
              <w:rPr>
                <w:rFonts w:ascii="Times New Roman" w:eastAsia="Times New Roman" w:hAnsi="Times New Roman" w:cs="Times New Roman"/>
                <w:sz w:val="24"/>
                <w:szCs w:val="24"/>
                <w:lang w:eastAsia="ru-RU"/>
              </w:rPr>
              <w:t xml:space="preserve"> используя прием группировки</w:t>
            </w:r>
          </w:p>
        </w:tc>
      </w:tr>
      <w:tr w:rsidR="00127514" w:rsidRPr="00127514" w14:paraId="5F9B3A0F" w14:textId="77777777" w:rsidTr="00127514">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858A039"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lastRenderedPageBreak/>
              <w:t>3</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B077EB4"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Единицы измерения и их соотношения</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9948A9F"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5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296B753"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Понимать свойство переместительного закона умножения</w:t>
            </w:r>
          </w:p>
          <w:p w14:paraId="2B03C285"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 xml:space="preserve">Знать, если произведение </w:t>
            </w:r>
            <w:r>
              <w:rPr>
                <w:rFonts w:ascii="Times New Roman" w:eastAsia="Times New Roman" w:hAnsi="Times New Roman" w:cs="Times New Roman"/>
                <w:sz w:val="24"/>
                <w:szCs w:val="24"/>
                <w:lang w:eastAsia="ru-RU"/>
              </w:rPr>
              <w:t xml:space="preserve">двух чисел разделить на один из </w:t>
            </w:r>
            <w:r w:rsidRPr="00EE194A">
              <w:rPr>
                <w:rFonts w:ascii="Times New Roman" w:eastAsia="Times New Roman" w:hAnsi="Times New Roman" w:cs="Times New Roman"/>
                <w:sz w:val="24"/>
                <w:szCs w:val="24"/>
                <w:lang w:eastAsia="ru-RU"/>
              </w:rPr>
              <w:t>множителей, то получится другой множитель.</w:t>
            </w:r>
          </w:p>
          <w:p w14:paraId="4A4A3A36"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Знать: связь между компонентами и результатом</w:t>
            </w:r>
          </w:p>
          <w:p w14:paraId="1CA817EA"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умножения;</w:t>
            </w:r>
          </w:p>
          <w:p w14:paraId="77AA2DDE"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 названия компонентов и результата умножения и деления</w:t>
            </w:r>
          </w:p>
          <w:p w14:paraId="56AE90E3"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Уметь</w:t>
            </w:r>
            <w:r>
              <w:rPr>
                <w:rFonts w:ascii="Times New Roman" w:eastAsia="Times New Roman" w:hAnsi="Times New Roman" w:cs="Times New Roman"/>
                <w:sz w:val="24"/>
                <w:szCs w:val="24"/>
                <w:lang w:eastAsia="ru-RU"/>
              </w:rPr>
              <w:t xml:space="preserve">: выполнять умножение и деление </w:t>
            </w:r>
            <w:r w:rsidRPr="00EE194A">
              <w:rPr>
                <w:rFonts w:ascii="Times New Roman" w:eastAsia="Times New Roman" w:hAnsi="Times New Roman" w:cs="Times New Roman"/>
                <w:sz w:val="24"/>
                <w:szCs w:val="24"/>
                <w:lang w:eastAsia="ru-RU"/>
              </w:rPr>
              <w:t>на 10;</w:t>
            </w:r>
          </w:p>
          <w:p w14:paraId="01F93C65"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 решать текстовые задачи арифметическим способом;</w:t>
            </w:r>
          </w:p>
          <w:p w14:paraId="518E9FB2"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 решать за</w:t>
            </w:r>
            <w:r>
              <w:rPr>
                <w:rFonts w:ascii="Times New Roman" w:eastAsia="Times New Roman" w:hAnsi="Times New Roman" w:cs="Times New Roman"/>
                <w:sz w:val="24"/>
                <w:szCs w:val="24"/>
                <w:lang w:eastAsia="ru-RU"/>
              </w:rPr>
              <w:t xml:space="preserve">дачи в 1 действие, раскрывающие конкретный </w:t>
            </w:r>
            <w:r w:rsidRPr="00EE194A">
              <w:rPr>
                <w:rFonts w:ascii="Times New Roman" w:eastAsia="Times New Roman" w:hAnsi="Times New Roman" w:cs="Times New Roman"/>
                <w:sz w:val="24"/>
                <w:szCs w:val="24"/>
                <w:lang w:eastAsia="ru-RU"/>
              </w:rPr>
              <w:t>смысл умножения и деления</w:t>
            </w:r>
          </w:p>
          <w:p w14:paraId="67914190"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Понимать, что такое «таблица умножения»</w:t>
            </w:r>
          </w:p>
          <w:p w14:paraId="4A8D103F"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Решать круговые примеры, пройти лабиринт, продолжить</w:t>
            </w:r>
          </w:p>
          <w:p w14:paraId="20B5200C" w14:textId="77777777" w:rsidR="00127514" w:rsidRPr="00127514"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ряд чисел, составленный по изученным правилам.</w:t>
            </w:r>
          </w:p>
        </w:tc>
      </w:tr>
      <w:tr w:rsidR="00127514" w:rsidRPr="00127514" w14:paraId="1069A1BB" w14:textId="77777777" w:rsidTr="00127514">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10F3926"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4</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0104FA2"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Геометрический материал</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CCBB1C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5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D6ED98F"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Выполнять устные и письменные приѐмы сложения и</w:t>
            </w:r>
          </w:p>
          <w:p w14:paraId="409D0F60"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вычитания двузначных чисел с переходом через десяток;</w:t>
            </w:r>
          </w:p>
          <w:p w14:paraId="6463BA34"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решать текстовые задачи арифметическим способом.</w:t>
            </w:r>
          </w:p>
          <w:p w14:paraId="60EB3F0C"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Выполнять проверку вычитания сложением и вычитанием;</w:t>
            </w:r>
          </w:p>
          <w:p w14:paraId="3BDE8740"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выполнять приѐмы сложения и вычитания двузначных</w:t>
            </w:r>
          </w:p>
          <w:p w14:paraId="62F77E8F"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чисел с записью вычислений столбиком;</w:t>
            </w:r>
          </w:p>
          <w:p w14:paraId="4BBF2BC2"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различать тупой, прямой</w:t>
            </w:r>
            <w:r>
              <w:rPr>
                <w:rFonts w:ascii="Times New Roman" w:eastAsia="Times New Roman" w:hAnsi="Times New Roman" w:cs="Times New Roman"/>
                <w:sz w:val="24"/>
                <w:szCs w:val="24"/>
                <w:lang w:eastAsia="ru-RU"/>
              </w:rPr>
              <w:t xml:space="preserve"> и острый угол; чертить углы на </w:t>
            </w:r>
            <w:r w:rsidRPr="00EE194A">
              <w:rPr>
                <w:rFonts w:ascii="Times New Roman" w:eastAsia="Times New Roman" w:hAnsi="Times New Roman" w:cs="Times New Roman"/>
                <w:sz w:val="24"/>
                <w:szCs w:val="24"/>
                <w:lang w:eastAsia="ru-RU"/>
              </w:rPr>
              <w:t>клетчатой бумаге;</w:t>
            </w:r>
          </w:p>
          <w:p w14:paraId="7FFE9C52"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Выделять прямоугольник (квадрат) из множества</w:t>
            </w:r>
          </w:p>
          <w:p w14:paraId="65BFF6BD" w14:textId="77777777" w:rsidR="00127514" w:rsidRPr="00127514"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многоугольников.</w:t>
            </w:r>
          </w:p>
        </w:tc>
      </w:tr>
      <w:tr w:rsidR="00127514" w:rsidRPr="00127514" w14:paraId="5F9C4981" w14:textId="77777777" w:rsidTr="00127514">
        <w:trPr>
          <w:tblCellSpacing w:w="15" w:type="dxa"/>
        </w:trPr>
        <w:tc>
          <w:tcPr>
            <w:tcW w:w="3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F6E3A15" w14:textId="77777777" w:rsidR="00127514" w:rsidRPr="00127514" w:rsidRDefault="00127514" w:rsidP="00127514">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 </w:t>
            </w:r>
          </w:p>
        </w:tc>
        <w:tc>
          <w:tcPr>
            <w:tcW w:w="8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2B7057C"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Итого</w:t>
            </w:r>
          </w:p>
        </w:tc>
        <w:tc>
          <w:tcPr>
            <w:tcW w:w="6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25A0EF5"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136 ч.</w:t>
            </w:r>
          </w:p>
        </w:tc>
        <w:tc>
          <w:tcPr>
            <w:tcW w:w="32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3FCAD98" w14:textId="77777777" w:rsidR="00127514" w:rsidRPr="00127514" w:rsidRDefault="00127514" w:rsidP="00127514">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 </w:t>
            </w:r>
          </w:p>
        </w:tc>
      </w:tr>
    </w:tbl>
    <w:p w14:paraId="09BCB6EE" w14:textId="77777777" w:rsidR="00127514" w:rsidRPr="00127514" w:rsidRDefault="00127514" w:rsidP="001275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ru-RU"/>
        </w:rPr>
      </w:pPr>
      <w:r w:rsidRPr="00127514">
        <w:rPr>
          <w:rFonts w:ascii="Times New Roman" w:eastAsia="Times New Roman" w:hAnsi="Times New Roman" w:cs="Times New Roman"/>
          <w:b/>
          <w:bCs/>
          <w:color w:val="000000"/>
          <w:sz w:val="24"/>
          <w:szCs w:val="20"/>
          <w:lang w:eastAsia="ru-RU"/>
        </w:rPr>
        <w:t>Тематическое планирование учебного предмета «Математика» 3 класс</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34"/>
        <w:gridCol w:w="2045"/>
        <w:gridCol w:w="1125"/>
        <w:gridCol w:w="5954"/>
      </w:tblGrid>
      <w:tr w:rsidR="00127514" w:rsidRPr="00127514" w14:paraId="768BBF9F" w14:textId="77777777" w:rsidTr="00EE194A">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7C26C81"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8C9528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Тема</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E6ED6D7"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Кол-во часов</w:t>
            </w:r>
          </w:p>
        </w:tc>
        <w:tc>
          <w:tcPr>
            <w:tcW w:w="590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D349D84"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Основные виды учебной деятельности обучающихся</w:t>
            </w:r>
          </w:p>
        </w:tc>
      </w:tr>
      <w:tr w:rsidR="00127514" w:rsidRPr="00127514" w14:paraId="54A95669" w14:textId="77777777" w:rsidTr="00EE194A">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A431B77"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1</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B8182DE"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Нумерация</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28641F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20 ч.</w:t>
            </w:r>
          </w:p>
        </w:tc>
        <w:tc>
          <w:tcPr>
            <w:tcW w:w="590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39C4C03"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Выполнять сложение и вычитание чисел в пределах</w:t>
            </w:r>
          </w:p>
          <w:p w14:paraId="6E1CCEED"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100.</w:t>
            </w:r>
          </w:p>
          <w:p w14:paraId="623B5102"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Решать уравнения на нахождение неизвестного</w:t>
            </w:r>
          </w:p>
          <w:p w14:paraId="189F9DC2"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слагаемого, неизвестного уменьшаемого,</w:t>
            </w:r>
          </w:p>
          <w:p w14:paraId="3E73E1C2"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неизвестного вычитаемого на основе знаний о</w:t>
            </w:r>
          </w:p>
          <w:p w14:paraId="7EA8B7D9"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взаимосвязи чисел при сложении, при вычитании.</w:t>
            </w:r>
          </w:p>
          <w:p w14:paraId="29A20103"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Обозначать геометрические фигуры буквами.</w:t>
            </w:r>
          </w:p>
          <w:p w14:paraId="470D8943"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Выполнять задания творческого и поискового</w:t>
            </w:r>
          </w:p>
          <w:p w14:paraId="6D579984" w14:textId="77777777" w:rsidR="00127514" w:rsidRPr="00127514"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характера</w:t>
            </w:r>
          </w:p>
        </w:tc>
      </w:tr>
      <w:tr w:rsidR="00127514" w:rsidRPr="00127514" w14:paraId="563D0B92" w14:textId="77777777" w:rsidTr="00EE194A">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F64E4EA"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2</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CAEDEFD"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 xml:space="preserve">Арифметические </w:t>
            </w:r>
            <w:r w:rsidRPr="00127514">
              <w:rPr>
                <w:rFonts w:ascii="Times New Roman" w:eastAsia="Times New Roman" w:hAnsi="Times New Roman" w:cs="Times New Roman"/>
                <w:color w:val="000000"/>
                <w:sz w:val="24"/>
                <w:szCs w:val="24"/>
                <w:lang w:eastAsia="ru-RU"/>
              </w:rPr>
              <w:lastRenderedPageBreak/>
              <w:t>действия. Арифметические задачи</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BAD8506"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lastRenderedPageBreak/>
              <w:t>103 ч.</w:t>
            </w:r>
          </w:p>
        </w:tc>
        <w:tc>
          <w:tcPr>
            <w:tcW w:w="590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AD50D5A"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Применять правила о порядке выполнения действий в</w:t>
            </w:r>
          </w:p>
          <w:p w14:paraId="2A6DE4D4"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lastRenderedPageBreak/>
              <w:t>числовых выражениях со скобками и без скобок при</w:t>
            </w:r>
          </w:p>
          <w:p w14:paraId="54F05628"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вычислениях значений числовых выражений.</w:t>
            </w:r>
          </w:p>
          <w:p w14:paraId="23261EC4"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Вычислять значения числовых выражений в два-три</w:t>
            </w:r>
          </w:p>
          <w:p w14:paraId="0876FDB4"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действия со скобками и без скобок.</w:t>
            </w:r>
          </w:p>
          <w:p w14:paraId="57EF9438"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Использовать математическую терминологию при</w:t>
            </w:r>
          </w:p>
          <w:p w14:paraId="1D15FA2B"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чтении и записи числовых выражений.</w:t>
            </w:r>
          </w:p>
          <w:p w14:paraId="6F2B0495"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Использовать различные приѐмы проверки</w:t>
            </w:r>
          </w:p>
          <w:p w14:paraId="605BB479"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правильности вычисления значения числового</w:t>
            </w:r>
          </w:p>
          <w:p w14:paraId="392778F9"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выражения (с опорой на свойства арифметических</w:t>
            </w:r>
          </w:p>
          <w:p w14:paraId="3A58BB54"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действий, на правила о порядке выполнения действий</w:t>
            </w:r>
          </w:p>
          <w:p w14:paraId="79175B4E"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 числовых выражениях).</w:t>
            </w:r>
          </w:p>
          <w:p w14:paraId="1016BEB8"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Анализировать текстовую задачу и выполнять</w:t>
            </w:r>
          </w:p>
          <w:p w14:paraId="539F443A"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краткую запись задачи разными способами, в том</w:t>
            </w:r>
          </w:p>
          <w:p w14:paraId="2009456E"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числе в табличной форме.</w:t>
            </w:r>
          </w:p>
          <w:p w14:paraId="1EB95711"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Моделировать с использованием схематических</w:t>
            </w:r>
          </w:p>
          <w:p w14:paraId="474DF34E"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чертежей зависимости между пропорциональными</w:t>
            </w:r>
          </w:p>
          <w:p w14:paraId="147BBFCB" w14:textId="77777777" w:rsidR="00EE194A" w:rsidRPr="00EE194A"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величинами.</w:t>
            </w:r>
          </w:p>
          <w:p w14:paraId="6A799B05" w14:textId="77777777" w:rsidR="00127514" w:rsidRPr="00127514" w:rsidRDefault="00EE194A" w:rsidP="00EE194A">
            <w:pPr>
              <w:spacing w:after="0" w:line="240" w:lineRule="auto"/>
              <w:rPr>
                <w:rFonts w:ascii="Times New Roman" w:eastAsia="Times New Roman" w:hAnsi="Times New Roman" w:cs="Times New Roman"/>
                <w:sz w:val="24"/>
                <w:szCs w:val="24"/>
                <w:lang w:eastAsia="ru-RU"/>
              </w:rPr>
            </w:pPr>
            <w:r w:rsidRPr="00EE194A">
              <w:rPr>
                <w:rFonts w:ascii="Times New Roman" w:eastAsia="Times New Roman" w:hAnsi="Times New Roman" w:cs="Times New Roman"/>
                <w:sz w:val="24"/>
                <w:szCs w:val="24"/>
                <w:lang w:eastAsia="ru-RU"/>
              </w:rPr>
              <w:t>Решать задачи арифметическими способами.</w:t>
            </w:r>
          </w:p>
        </w:tc>
      </w:tr>
      <w:tr w:rsidR="00127514" w:rsidRPr="00127514" w14:paraId="1DE4B8BA" w14:textId="77777777" w:rsidTr="00EE194A">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EF1CA6F"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lastRenderedPageBreak/>
              <w:t>3</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CF001D5"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Единицы измерения и их соотношения</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E830572"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5 ч.</w:t>
            </w:r>
          </w:p>
        </w:tc>
        <w:tc>
          <w:tcPr>
            <w:tcW w:w="590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374C1AD"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Выполнять задания творческого и поискового</w:t>
            </w:r>
          </w:p>
          <w:p w14:paraId="7136ECD3"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характера, применять знания и способы действий в</w:t>
            </w:r>
          </w:p>
          <w:p w14:paraId="632858D4" w14:textId="77777777" w:rsidR="00127514" w:rsidRPr="00127514"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изменѐнных условиях</w:t>
            </w:r>
            <w:r>
              <w:rPr>
                <w:rFonts w:ascii="Times New Roman" w:eastAsia="Times New Roman" w:hAnsi="Times New Roman" w:cs="Times New Roman"/>
                <w:sz w:val="24"/>
                <w:szCs w:val="24"/>
                <w:lang w:eastAsia="ru-RU"/>
              </w:rPr>
              <w:t>.</w:t>
            </w:r>
          </w:p>
        </w:tc>
      </w:tr>
      <w:tr w:rsidR="00127514" w:rsidRPr="00127514" w14:paraId="115C06DE" w14:textId="77777777" w:rsidTr="00EE194A">
        <w:trPr>
          <w:trHeight w:val="3525"/>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A8F66C6"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4</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A66A468"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Геометрический материал</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EBDE186"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6 ч.</w:t>
            </w:r>
          </w:p>
        </w:tc>
        <w:tc>
          <w:tcPr>
            <w:tcW w:w="590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581D748"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Сравнивать задачи на увеличение (уменьшение) числа</w:t>
            </w:r>
          </w:p>
          <w:p w14:paraId="612C9389"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на несколько единиц и на увеличение (уменьшение)</w:t>
            </w:r>
          </w:p>
          <w:p w14:paraId="0624D952"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числа в несколько раз, приводить объяснения.</w:t>
            </w:r>
          </w:p>
          <w:p w14:paraId="4EB1DD81"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Составлять план решения задачи.</w:t>
            </w:r>
          </w:p>
          <w:p w14:paraId="188B78FB"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Действовать по предложенному или самостоятельно</w:t>
            </w:r>
          </w:p>
          <w:p w14:paraId="39ACE3DD"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составленному плану.</w:t>
            </w:r>
          </w:p>
          <w:p w14:paraId="38AE7558"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Пояснять ход решения задачи.</w:t>
            </w:r>
          </w:p>
          <w:p w14:paraId="17D88591"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Наблюдать и описывать изменения в решении задачи</w:t>
            </w:r>
          </w:p>
          <w:p w14:paraId="6888C1EC"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при изменении еѐ условия и, наоборот, вносить</w:t>
            </w:r>
          </w:p>
          <w:p w14:paraId="6184680E"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изменения в условие (вопрос) задачи при изменении в</w:t>
            </w:r>
          </w:p>
          <w:p w14:paraId="2F98BB73" w14:textId="77777777" w:rsidR="00127514" w:rsidRPr="00127514"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еѐ решении.</w:t>
            </w:r>
          </w:p>
        </w:tc>
      </w:tr>
      <w:tr w:rsidR="00127514" w:rsidRPr="00127514" w14:paraId="55D65C16" w14:textId="77777777" w:rsidTr="00EE194A">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2802F32"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5</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A9F3BA6"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Итоговое повторение</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9C028C5"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2 ч.</w:t>
            </w:r>
          </w:p>
        </w:tc>
        <w:tc>
          <w:tcPr>
            <w:tcW w:w="590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BE8E2C2"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Собирать и классифицировать информацию.</w:t>
            </w:r>
          </w:p>
          <w:p w14:paraId="40501A79"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Работать в паре.</w:t>
            </w:r>
          </w:p>
          <w:p w14:paraId="5C14604F"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Оценивать ход и результат работы.</w:t>
            </w:r>
          </w:p>
          <w:p w14:paraId="14BF9410"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Воспроизводить по памяти таблицу умножения и</w:t>
            </w:r>
          </w:p>
          <w:p w14:paraId="149FE9BB" w14:textId="77777777" w:rsidR="00127514" w:rsidRPr="00127514"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соответствующие случаи деления.</w:t>
            </w:r>
          </w:p>
        </w:tc>
      </w:tr>
      <w:tr w:rsidR="00127514" w:rsidRPr="00127514" w14:paraId="52225E1C" w14:textId="77777777" w:rsidTr="00EE194A">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B9797D4" w14:textId="77777777" w:rsidR="00127514" w:rsidRPr="00127514" w:rsidRDefault="00127514" w:rsidP="00127514">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 </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1A85FB5"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Итого</w:t>
            </w:r>
          </w:p>
        </w:tc>
        <w:tc>
          <w:tcPr>
            <w:tcW w:w="1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36C655D"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136 ч.</w:t>
            </w:r>
          </w:p>
        </w:tc>
        <w:tc>
          <w:tcPr>
            <w:tcW w:w="590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0798CFC" w14:textId="77777777" w:rsidR="00127514" w:rsidRPr="00127514" w:rsidRDefault="00127514" w:rsidP="00127514">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 </w:t>
            </w:r>
          </w:p>
        </w:tc>
      </w:tr>
    </w:tbl>
    <w:p w14:paraId="0B814BB7" w14:textId="77777777" w:rsidR="00127514" w:rsidRPr="00127514" w:rsidRDefault="00127514" w:rsidP="001275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ru-RU"/>
        </w:rPr>
      </w:pPr>
      <w:r w:rsidRPr="00127514">
        <w:rPr>
          <w:rFonts w:ascii="Times New Roman" w:eastAsia="Times New Roman" w:hAnsi="Times New Roman" w:cs="Times New Roman"/>
          <w:b/>
          <w:bCs/>
          <w:color w:val="000000"/>
          <w:sz w:val="24"/>
          <w:szCs w:val="20"/>
          <w:lang w:eastAsia="ru-RU"/>
        </w:rPr>
        <w:t>Тематическое планирование учебного предмета «Математика» 4 класс</w:t>
      </w:r>
    </w:p>
    <w:tbl>
      <w:tblPr>
        <w:tblW w:w="9658" w:type="dxa"/>
        <w:tblCellSpacing w:w="15" w:type="dxa"/>
        <w:tblCellMar>
          <w:top w:w="15" w:type="dxa"/>
          <w:left w:w="15" w:type="dxa"/>
          <w:bottom w:w="15" w:type="dxa"/>
          <w:right w:w="15" w:type="dxa"/>
        </w:tblCellMar>
        <w:tblLook w:val="04A0" w:firstRow="1" w:lastRow="0" w:firstColumn="1" w:lastColumn="0" w:noHBand="0" w:noVBand="1"/>
      </w:tblPr>
      <w:tblGrid>
        <w:gridCol w:w="534"/>
        <w:gridCol w:w="2045"/>
        <w:gridCol w:w="983"/>
        <w:gridCol w:w="6096"/>
      </w:tblGrid>
      <w:tr w:rsidR="00127514" w:rsidRPr="00127514" w14:paraId="0B263C0B" w14:textId="77777777" w:rsidTr="007D0D3E">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A426DDD"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17DB4F0"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Тема</w:t>
            </w:r>
          </w:p>
        </w:tc>
        <w:tc>
          <w:tcPr>
            <w:tcW w:w="9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E934C8E"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Кол-во часов</w:t>
            </w:r>
          </w:p>
        </w:tc>
        <w:tc>
          <w:tcPr>
            <w:tcW w:w="6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3ECB69B"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Основные виды учебной деятельности обучающихся</w:t>
            </w:r>
          </w:p>
        </w:tc>
      </w:tr>
      <w:tr w:rsidR="00127514" w:rsidRPr="00127514" w14:paraId="71BFE715" w14:textId="77777777" w:rsidTr="007D0D3E">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4DA1C68"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1</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E809447"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Нумерация</w:t>
            </w:r>
          </w:p>
        </w:tc>
        <w:tc>
          <w:tcPr>
            <w:tcW w:w="9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5C5411C"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3 ч.</w:t>
            </w:r>
          </w:p>
        </w:tc>
        <w:tc>
          <w:tcPr>
            <w:tcW w:w="6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B5F966D"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Выполнять сложение и вычитание чисел в пределах</w:t>
            </w:r>
          </w:p>
          <w:p w14:paraId="4D1AC9D6"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100.</w:t>
            </w:r>
          </w:p>
          <w:p w14:paraId="17BDE27F"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Решать уравнения на нахождение неизвестного</w:t>
            </w:r>
          </w:p>
          <w:p w14:paraId="6AA6EE1D"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слагаемого, неизвестного уменьшаемого,</w:t>
            </w:r>
          </w:p>
          <w:p w14:paraId="2109AF6B"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неизвестного вычитаемого на основе знаний о</w:t>
            </w:r>
          </w:p>
          <w:p w14:paraId="0B9B7065"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lastRenderedPageBreak/>
              <w:t>взаимосвязи чисел при сложении, при вычитании.</w:t>
            </w:r>
          </w:p>
          <w:p w14:paraId="653381F8"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Обозначать геометрические фигуры буквами.</w:t>
            </w:r>
          </w:p>
          <w:p w14:paraId="040DF88A"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Выполнять задания творческого и поискового</w:t>
            </w:r>
          </w:p>
          <w:p w14:paraId="270479C3" w14:textId="77777777" w:rsidR="00127514" w:rsidRPr="00127514"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характера</w:t>
            </w:r>
          </w:p>
        </w:tc>
      </w:tr>
      <w:tr w:rsidR="00127514" w:rsidRPr="00127514" w14:paraId="008E87BD" w14:textId="77777777" w:rsidTr="007D0D3E">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A110823"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lastRenderedPageBreak/>
              <w:t>2</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A721C21"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Арифметические действия. Арифметические задачи</w:t>
            </w:r>
          </w:p>
        </w:tc>
        <w:tc>
          <w:tcPr>
            <w:tcW w:w="9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6ADE9AA"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119 ч.</w:t>
            </w:r>
          </w:p>
        </w:tc>
        <w:tc>
          <w:tcPr>
            <w:tcW w:w="6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8EA0A22" w14:textId="77777777" w:rsidR="007D0D3E" w:rsidRPr="007D0D3E" w:rsidRDefault="00127514" w:rsidP="007D0D3E">
            <w:pPr>
              <w:spacing w:after="0" w:line="240" w:lineRule="auto"/>
              <w:rPr>
                <w:rFonts w:ascii="Times New Roman" w:eastAsia="Times New Roman" w:hAnsi="Times New Roman" w:cs="Times New Roman"/>
                <w:color w:val="262626"/>
                <w:sz w:val="24"/>
                <w:szCs w:val="24"/>
                <w:lang w:eastAsia="ru-RU"/>
              </w:rPr>
            </w:pPr>
            <w:r w:rsidRPr="00127514">
              <w:rPr>
                <w:rFonts w:ascii="Times New Roman" w:eastAsia="Times New Roman" w:hAnsi="Times New Roman" w:cs="Times New Roman"/>
                <w:color w:val="262626"/>
                <w:sz w:val="24"/>
                <w:szCs w:val="24"/>
                <w:lang w:eastAsia="ru-RU"/>
              </w:rPr>
              <w:t xml:space="preserve"> </w:t>
            </w:r>
            <w:r w:rsidR="007D0D3E" w:rsidRPr="007D0D3E">
              <w:rPr>
                <w:rFonts w:ascii="Times New Roman" w:eastAsia="Times New Roman" w:hAnsi="Times New Roman" w:cs="Times New Roman"/>
                <w:color w:val="262626"/>
                <w:sz w:val="24"/>
                <w:szCs w:val="24"/>
                <w:lang w:eastAsia="ru-RU"/>
              </w:rPr>
              <w:t>Анализировать текстовую задачу и выполнять</w:t>
            </w:r>
          </w:p>
          <w:p w14:paraId="15937912" w14:textId="77777777" w:rsidR="007D0D3E" w:rsidRPr="007D0D3E" w:rsidRDefault="007D0D3E" w:rsidP="007D0D3E">
            <w:pPr>
              <w:spacing w:after="0" w:line="240" w:lineRule="auto"/>
              <w:rPr>
                <w:rFonts w:ascii="Times New Roman" w:eastAsia="Times New Roman" w:hAnsi="Times New Roman" w:cs="Times New Roman"/>
                <w:color w:val="262626"/>
                <w:sz w:val="24"/>
                <w:szCs w:val="24"/>
                <w:lang w:eastAsia="ru-RU"/>
              </w:rPr>
            </w:pPr>
            <w:r w:rsidRPr="007D0D3E">
              <w:rPr>
                <w:rFonts w:ascii="Times New Roman" w:eastAsia="Times New Roman" w:hAnsi="Times New Roman" w:cs="Times New Roman"/>
                <w:color w:val="262626"/>
                <w:sz w:val="24"/>
                <w:szCs w:val="24"/>
                <w:lang w:eastAsia="ru-RU"/>
              </w:rPr>
              <w:t>краткую запись задачи разными способами, в том</w:t>
            </w:r>
          </w:p>
          <w:p w14:paraId="55985C4A" w14:textId="77777777" w:rsidR="007D0D3E" w:rsidRPr="007D0D3E" w:rsidRDefault="007D0D3E" w:rsidP="007D0D3E">
            <w:pPr>
              <w:spacing w:after="0" w:line="240" w:lineRule="auto"/>
              <w:rPr>
                <w:rFonts w:ascii="Times New Roman" w:eastAsia="Times New Roman" w:hAnsi="Times New Roman" w:cs="Times New Roman"/>
                <w:color w:val="262626"/>
                <w:sz w:val="24"/>
                <w:szCs w:val="24"/>
                <w:lang w:eastAsia="ru-RU"/>
              </w:rPr>
            </w:pPr>
            <w:r w:rsidRPr="007D0D3E">
              <w:rPr>
                <w:rFonts w:ascii="Times New Roman" w:eastAsia="Times New Roman" w:hAnsi="Times New Roman" w:cs="Times New Roman"/>
                <w:color w:val="262626"/>
                <w:sz w:val="24"/>
                <w:szCs w:val="24"/>
                <w:lang w:eastAsia="ru-RU"/>
              </w:rPr>
              <w:t>числе в табличной форме.</w:t>
            </w:r>
          </w:p>
          <w:p w14:paraId="511957ED" w14:textId="77777777" w:rsidR="007D0D3E" w:rsidRPr="007D0D3E" w:rsidRDefault="007D0D3E" w:rsidP="007D0D3E">
            <w:pPr>
              <w:spacing w:after="0" w:line="240" w:lineRule="auto"/>
              <w:rPr>
                <w:rFonts w:ascii="Times New Roman" w:eastAsia="Times New Roman" w:hAnsi="Times New Roman" w:cs="Times New Roman"/>
                <w:color w:val="262626"/>
                <w:sz w:val="24"/>
                <w:szCs w:val="24"/>
                <w:lang w:eastAsia="ru-RU"/>
              </w:rPr>
            </w:pPr>
            <w:r w:rsidRPr="007D0D3E">
              <w:rPr>
                <w:rFonts w:ascii="Times New Roman" w:eastAsia="Times New Roman" w:hAnsi="Times New Roman" w:cs="Times New Roman"/>
                <w:color w:val="262626"/>
                <w:sz w:val="24"/>
                <w:szCs w:val="24"/>
                <w:lang w:eastAsia="ru-RU"/>
              </w:rPr>
              <w:t>Моделировать с использованием схематических</w:t>
            </w:r>
          </w:p>
          <w:p w14:paraId="544EFF28" w14:textId="77777777" w:rsidR="007D0D3E" w:rsidRPr="007D0D3E" w:rsidRDefault="007D0D3E" w:rsidP="007D0D3E">
            <w:pPr>
              <w:spacing w:after="0" w:line="240" w:lineRule="auto"/>
              <w:rPr>
                <w:rFonts w:ascii="Times New Roman" w:eastAsia="Times New Roman" w:hAnsi="Times New Roman" w:cs="Times New Roman"/>
                <w:color w:val="262626"/>
                <w:sz w:val="24"/>
                <w:szCs w:val="24"/>
                <w:lang w:eastAsia="ru-RU"/>
              </w:rPr>
            </w:pPr>
            <w:r w:rsidRPr="007D0D3E">
              <w:rPr>
                <w:rFonts w:ascii="Times New Roman" w:eastAsia="Times New Roman" w:hAnsi="Times New Roman" w:cs="Times New Roman"/>
                <w:color w:val="262626"/>
                <w:sz w:val="24"/>
                <w:szCs w:val="24"/>
                <w:lang w:eastAsia="ru-RU"/>
              </w:rPr>
              <w:t>чертежей зависимости между пропорциональными</w:t>
            </w:r>
          </w:p>
          <w:p w14:paraId="759F761F" w14:textId="77777777" w:rsidR="007D0D3E" w:rsidRPr="007D0D3E" w:rsidRDefault="007D0D3E" w:rsidP="007D0D3E">
            <w:pPr>
              <w:spacing w:after="0" w:line="240" w:lineRule="auto"/>
              <w:rPr>
                <w:rFonts w:ascii="Times New Roman" w:eastAsia="Times New Roman" w:hAnsi="Times New Roman" w:cs="Times New Roman"/>
                <w:color w:val="262626"/>
                <w:sz w:val="24"/>
                <w:szCs w:val="24"/>
                <w:lang w:eastAsia="ru-RU"/>
              </w:rPr>
            </w:pPr>
            <w:r w:rsidRPr="007D0D3E">
              <w:rPr>
                <w:rFonts w:ascii="Times New Roman" w:eastAsia="Times New Roman" w:hAnsi="Times New Roman" w:cs="Times New Roman"/>
                <w:color w:val="262626"/>
                <w:sz w:val="24"/>
                <w:szCs w:val="24"/>
                <w:lang w:eastAsia="ru-RU"/>
              </w:rPr>
              <w:t>величинами.</w:t>
            </w:r>
          </w:p>
          <w:p w14:paraId="0183863E" w14:textId="77777777" w:rsidR="007D0D3E" w:rsidRPr="00127514" w:rsidRDefault="007D0D3E" w:rsidP="007D0D3E">
            <w:pPr>
              <w:spacing w:after="0" w:line="240" w:lineRule="auto"/>
              <w:rPr>
                <w:rFonts w:ascii="Times New Roman" w:eastAsia="Times New Roman" w:hAnsi="Times New Roman" w:cs="Times New Roman"/>
                <w:color w:val="000000"/>
                <w:sz w:val="24"/>
                <w:szCs w:val="24"/>
                <w:lang w:eastAsia="ru-RU"/>
              </w:rPr>
            </w:pPr>
            <w:r w:rsidRPr="007D0D3E">
              <w:rPr>
                <w:rFonts w:ascii="Times New Roman" w:eastAsia="Times New Roman" w:hAnsi="Times New Roman" w:cs="Times New Roman"/>
                <w:color w:val="262626"/>
                <w:sz w:val="24"/>
                <w:szCs w:val="24"/>
                <w:lang w:eastAsia="ru-RU"/>
              </w:rPr>
              <w:t>Решать задачи арифметическими способами.</w:t>
            </w:r>
          </w:p>
          <w:p w14:paraId="2DC1991E" w14:textId="77777777" w:rsidR="007D0D3E" w:rsidRPr="007D0D3E" w:rsidRDefault="007D0D3E" w:rsidP="007D0D3E">
            <w:pPr>
              <w:spacing w:after="0" w:line="240" w:lineRule="auto"/>
              <w:rPr>
                <w:rFonts w:ascii="Times New Roman" w:eastAsia="Times New Roman" w:hAnsi="Times New Roman" w:cs="Times New Roman"/>
                <w:color w:val="000000"/>
                <w:sz w:val="24"/>
                <w:szCs w:val="24"/>
                <w:lang w:eastAsia="ru-RU"/>
              </w:rPr>
            </w:pPr>
            <w:r w:rsidRPr="007D0D3E">
              <w:rPr>
                <w:rFonts w:ascii="Times New Roman" w:eastAsia="Times New Roman" w:hAnsi="Times New Roman" w:cs="Times New Roman"/>
                <w:color w:val="000000"/>
                <w:sz w:val="24"/>
                <w:szCs w:val="24"/>
                <w:lang w:eastAsia="ru-RU"/>
              </w:rPr>
              <w:t xml:space="preserve">Применять правила </w:t>
            </w:r>
            <w:r>
              <w:rPr>
                <w:rFonts w:ascii="Times New Roman" w:eastAsia="Times New Roman" w:hAnsi="Times New Roman" w:cs="Times New Roman"/>
                <w:color w:val="000000"/>
                <w:sz w:val="24"/>
                <w:szCs w:val="24"/>
                <w:lang w:eastAsia="ru-RU"/>
              </w:rPr>
              <w:t xml:space="preserve">о порядке выполнения действий в </w:t>
            </w:r>
            <w:r w:rsidRPr="007D0D3E">
              <w:rPr>
                <w:rFonts w:ascii="Times New Roman" w:eastAsia="Times New Roman" w:hAnsi="Times New Roman" w:cs="Times New Roman"/>
                <w:color w:val="000000"/>
                <w:sz w:val="24"/>
                <w:szCs w:val="24"/>
                <w:lang w:eastAsia="ru-RU"/>
              </w:rPr>
              <w:t>числовых выражени</w:t>
            </w:r>
            <w:r>
              <w:rPr>
                <w:rFonts w:ascii="Times New Roman" w:eastAsia="Times New Roman" w:hAnsi="Times New Roman" w:cs="Times New Roman"/>
                <w:color w:val="000000"/>
                <w:sz w:val="24"/>
                <w:szCs w:val="24"/>
                <w:lang w:eastAsia="ru-RU"/>
              </w:rPr>
              <w:t xml:space="preserve">ях со скобками и без скобок при </w:t>
            </w:r>
            <w:r w:rsidRPr="007D0D3E">
              <w:rPr>
                <w:rFonts w:ascii="Times New Roman" w:eastAsia="Times New Roman" w:hAnsi="Times New Roman" w:cs="Times New Roman"/>
                <w:color w:val="000000"/>
                <w:sz w:val="24"/>
                <w:szCs w:val="24"/>
                <w:lang w:eastAsia="ru-RU"/>
              </w:rPr>
              <w:t>вычислениях значений числовых выражений.</w:t>
            </w:r>
          </w:p>
          <w:p w14:paraId="771BEE43" w14:textId="77777777" w:rsidR="007D0D3E" w:rsidRPr="007D0D3E" w:rsidRDefault="007D0D3E" w:rsidP="007D0D3E">
            <w:pPr>
              <w:spacing w:after="0" w:line="240" w:lineRule="auto"/>
              <w:rPr>
                <w:rFonts w:ascii="Times New Roman" w:eastAsia="Times New Roman" w:hAnsi="Times New Roman" w:cs="Times New Roman"/>
                <w:color w:val="000000"/>
                <w:sz w:val="24"/>
                <w:szCs w:val="24"/>
                <w:lang w:eastAsia="ru-RU"/>
              </w:rPr>
            </w:pPr>
            <w:r w:rsidRPr="007D0D3E">
              <w:rPr>
                <w:rFonts w:ascii="Times New Roman" w:eastAsia="Times New Roman" w:hAnsi="Times New Roman" w:cs="Times New Roman"/>
                <w:color w:val="000000"/>
                <w:sz w:val="24"/>
                <w:szCs w:val="24"/>
                <w:lang w:eastAsia="ru-RU"/>
              </w:rPr>
              <w:t>Вычислять значения числовых выражений в два-три</w:t>
            </w:r>
          </w:p>
          <w:p w14:paraId="059067EF" w14:textId="77777777" w:rsidR="00127514" w:rsidRPr="00127514"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color w:val="000000"/>
                <w:sz w:val="24"/>
                <w:szCs w:val="24"/>
                <w:lang w:eastAsia="ru-RU"/>
              </w:rPr>
              <w:t>действия со скобками и без скобок.</w:t>
            </w:r>
          </w:p>
          <w:p w14:paraId="0FEFE0C4"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p>
        </w:tc>
      </w:tr>
      <w:tr w:rsidR="00127514" w:rsidRPr="00127514" w14:paraId="3AE24B55" w14:textId="77777777" w:rsidTr="007D0D3E">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6FA0A8A"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3</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17348C4"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Единицы измерения и их соотношения</w:t>
            </w:r>
          </w:p>
        </w:tc>
        <w:tc>
          <w:tcPr>
            <w:tcW w:w="9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EBB7D83"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5 ч.</w:t>
            </w:r>
          </w:p>
        </w:tc>
        <w:tc>
          <w:tcPr>
            <w:tcW w:w="6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9CB039A"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Использовать различные приѐмы проверки</w:t>
            </w:r>
          </w:p>
          <w:p w14:paraId="6C55EBE8"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правильности вычисления значения числового</w:t>
            </w:r>
          </w:p>
          <w:p w14:paraId="37480FA1"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выражения (с опорой на свойства арифметических</w:t>
            </w:r>
          </w:p>
          <w:p w14:paraId="628C6023"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действий, на правил</w:t>
            </w:r>
            <w:r>
              <w:rPr>
                <w:rFonts w:ascii="Times New Roman" w:eastAsia="Times New Roman" w:hAnsi="Times New Roman" w:cs="Times New Roman"/>
                <w:sz w:val="24"/>
                <w:szCs w:val="24"/>
                <w:lang w:eastAsia="ru-RU"/>
              </w:rPr>
              <w:t xml:space="preserve">а о порядке выполнения действий </w:t>
            </w:r>
            <w:r w:rsidRPr="007D0D3E">
              <w:rPr>
                <w:rFonts w:ascii="Times New Roman" w:eastAsia="Times New Roman" w:hAnsi="Times New Roman" w:cs="Times New Roman"/>
                <w:sz w:val="24"/>
                <w:szCs w:val="24"/>
                <w:lang w:eastAsia="ru-RU"/>
              </w:rPr>
              <w:t>в числовых выражениях).</w:t>
            </w:r>
          </w:p>
          <w:p w14:paraId="3E5117F3"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Анализировать текстовую задачу и выполнять</w:t>
            </w:r>
          </w:p>
          <w:p w14:paraId="48109B12"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краткую запись задачи разными способами, в том</w:t>
            </w:r>
          </w:p>
          <w:p w14:paraId="4019DA8E" w14:textId="77777777" w:rsidR="00127514" w:rsidRPr="00127514"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числе в табличной форме.</w:t>
            </w:r>
          </w:p>
        </w:tc>
      </w:tr>
      <w:tr w:rsidR="00127514" w:rsidRPr="00127514" w14:paraId="4593B116" w14:textId="77777777" w:rsidTr="007D0D3E">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670DC3D"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4</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2BDDA45"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Геометрический материал</w:t>
            </w:r>
          </w:p>
        </w:tc>
        <w:tc>
          <w:tcPr>
            <w:tcW w:w="9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86B2ED5"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5 ч.</w:t>
            </w:r>
          </w:p>
        </w:tc>
        <w:tc>
          <w:tcPr>
            <w:tcW w:w="6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2F069D6"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Обозначать геометрические фигуры буквами.</w:t>
            </w:r>
          </w:p>
          <w:p w14:paraId="6C191A05"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Выполнять задания творческого и поискового</w:t>
            </w:r>
          </w:p>
          <w:p w14:paraId="1A082582" w14:textId="77777777" w:rsidR="00127514" w:rsidRPr="00127514"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характера</w:t>
            </w:r>
          </w:p>
        </w:tc>
      </w:tr>
      <w:tr w:rsidR="00127514" w:rsidRPr="00127514" w14:paraId="51898955" w14:textId="77777777" w:rsidTr="007D0D3E">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DFD700F"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5</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EC0CBD7"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Итоговое повторение</w:t>
            </w:r>
          </w:p>
        </w:tc>
        <w:tc>
          <w:tcPr>
            <w:tcW w:w="9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558A929"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color w:val="000000"/>
                <w:sz w:val="24"/>
                <w:szCs w:val="24"/>
                <w:lang w:eastAsia="ru-RU"/>
              </w:rPr>
              <w:t>4 ч.</w:t>
            </w:r>
          </w:p>
        </w:tc>
        <w:tc>
          <w:tcPr>
            <w:tcW w:w="6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55E4A43"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Обнаруживать и устранять ошибки логического (в</w:t>
            </w:r>
          </w:p>
          <w:p w14:paraId="0D53A0F1" w14:textId="77777777" w:rsidR="007D0D3E" w:rsidRPr="007D0D3E"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ходе решения) и вычислительного характера,</w:t>
            </w:r>
          </w:p>
          <w:p w14:paraId="5C5204A8" w14:textId="77777777" w:rsidR="00127514" w:rsidRPr="00127514" w:rsidRDefault="007D0D3E" w:rsidP="007D0D3E">
            <w:pPr>
              <w:spacing w:after="0" w:line="240" w:lineRule="auto"/>
              <w:rPr>
                <w:rFonts w:ascii="Times New Roman" w:eastAsia="Times New Roman" w:hAnsi="Times New Roman" w:cs="Times New Roman"/>
                <w:sz w:val="24"/>
                <w:szCs w:val="24"/>
                <w:lang w:eastAsia="ru-RU"/>
              </w:rPr>
            </w:pPr>
            <w:r w:rsidRPr="007D0D3E">
              <w:rPr>
                <w:rFonts w:ascii="Times New Roman" w:eastAsia="Times New Roman" w:hAnsi="Times New Roman" w:cs="Times New Roman"/>
                <w:sz w:val="24"/>
                <w:szCs w:val="24"/>
                <w:lang w:eastAsia="ru-RU"/>
              </w:rPr>
              <w:t>допущенные при решении.</w:t>
            </w:r>
          </w:p>
        </w:tc>
      </w:tr>
      <w:tr w:rsidR="00127514" w:rsidRPr="00127514" w14:paraId="0788EA67" w14:textId="77777777" w:rsidTr="007D0D3E">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46655BA" w14:textId="77777777" w:rsidR="00127514" w:rsidRPr="00127514" w:rsidRDefault="00127514" w:rsidP="00127514">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 </w:t>
            </w:r>
          </w:p>
        </w:tc>
        <w:tc>
          <w:tcPr>
            <w:tcW w:w="20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4F37DDE"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Итого</w:t>
            </w:r>
          </w:p>
        </w:tc>
        <w:tc>
          <w:tcPr>
            <w:tcW w:w="9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C305118" w14:textId="77777777" w:rsidR="00127514" w:rsidRPr="00127514" w:rsidRDefault="00127514" w:rsidP="00127514">
            <w:pPr>
              <w:spacing w:before="100" w:beforeAutospacing="1" w:after="100" w:afterAutospacing="1"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b/>
                <w:bCs/>
                <w:color w:val="000000"/>
                <w:sz w:val="24"/>
                <w:szCs w:val="24"/>
                <w:lang w:eastAsia="ru-RU"/>
              </w:rPr>
              <w:t>136 ч.</w:t>
            </w:r>
          </w:p>
        </w:tc>
        <w:tc>
          <w:tcPr>
            <w:tcW w:w="6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4A3B5F9" w14:textId="77777777" w:rsidR="00127514" w:rsidRPr="00127514" w:rsidRDefault="00127514" w:rsidP="00127514">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 </w:t>
            </w:r>
          </w:p>
        </w:tc>
      </w:tr>
    </w:tbl>
    <w:p w14:paraId="2A9515D6" w14:textId="77777777" w:rsidR="00127514" w:rsidRPr="007D0D3E" w:rsidRDefault="00127514" w:rsidP="001275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0D3E">
        <w:rPr>
          <w:rFonts w:ascii="Times New Roman" w:eastAsia="Times New Roman" w:hAnsi="Times New Roman" w:cs="Times New Roman"/>
          <w:b/>
          <w:bCs/>
          <w:color w:val="000000"/>
          <w:sz w:val="24"/>
          <w:szCs w:val="24"/>
          <w:lang w:eastAsia="ru-RU"/>
        </w:rPr>
        <w:t>Учебно–методическое обеспечение</w:t>
      </w:r>
    </w:p>
    <w:p w14:paraId="347370DC" w14:textId="77777777" w:rsidR="00127514" w:rsidRPr="00127514" w:rsidRDefault="00127514" w:rsidP="007D0D3E">
      <w:pPr>
        <w:shd w:val="clear" w:color="auto" w:fill="FFFFFF"/>
        <w:spacing w:after="0" w:line="240" w:lineRule="auto"/>
        <w:rPr>
          <w:rFonts w:ascii="Times New Roman" w:eastAsia="Times New Roman" w:hAnsi="Times New Roman" w:cs="Times New Roman"/>
          <w:color w:val="000000"/>
          <w:sz w:val="24"/>
          <w:szCs w:val="20"/>
          <w:lang w:eastAsia="ru-RU"/>
        </w:rPr>
      </w:pPr>
      <w:r w:rsidRPr="00127514">
        <w:rPr>
          <w:rFonts w:ascii="Times New Roman" w:eastAsia="Times New Roman" w:hAnsi="Times New Roman" w:cs="Times New Roman"/>
          <w:color w:val="000000"/>
          <w:sz w:val="24"/>
          <w:szCs w:val="20"/>
          <w:lang w:eastAsia="ru-RU"/>
        </w:rPr>
        <w:t>Учебники:</w:t>
      </w:r>
    </w:p>
    <w:p w14:paraId="4BBD71A7" w14:textId="77777777" w:rsidR="00127514" w:rsidRPr="00127514" w:rsidRDefault="00127514" w:rsidP="007D0D3E">
      <w:pPr>
        <w:shd w:val="clear" w:color="auto" w:fill="FFFFFF"/>
        <w:spacing w:after="0" w:line="240" w:lineRule="auto"/>
        <w:rPr>
          <w:rFonts w:ascii="Times New Roman" w:eastAsia="Times New Roman" w:hAnsi="Times New Roman" w:cs="Times New Roman"/>
          <w:color w:val="000000"/>
          <w:sz w:val="24"/>
          <w:szCs w:val="20"/>
          <w:lang w:eastAsia="ru-RU"/>
        </w:rPr>
      </w:pPr>
      <w:r w:rsidRPr="00127514">
        <w:rPr>
          <w:rFonts w:ascii="Times New Roman" w:eastAsia="Times New Roman" w:hAnsi="Times New Roman" w:cs="Times New Roman"/>
          <w:color w:val="000000"/>
          <w:sz w:val="24"/>
          <w:szCs w:val="20"/>
          <w:lang w:eastAsia="ru-RU"/>
        </w:rPr>
        <w:t>1.Т.В. Алышева. Математика.  В 2 частях.  1 класс. Учебник для образовательных учреждений, реализующих адапт. основные общеобраз. программы. М.: «Просвещение», 2016 г.</w:t>
      </w:r>
    </w:p>
    <w:p w14:paraId="3DBDE351" w14:textId="77777777" w:rsidR="00127514" w:rsidRPr="00127514" w:rsidRDefault="00127514" w:rsidP="007D0D3E">
      <w:pPr>
        <w:shd w:val="clear" w:color="auto" w:fill="FFFFFF"/>
        <w:spacing w:after="0" w:line="240" w:lineRule="auto"/>
        <w:rPr>
          <w:rFonts w:ascii="Times New Roman" w:eastAsia="Times New Roman" w:hAnsi="Times New Roman" w:cs="Times New Roman"/>
          <w:color w:val="000000"/>
          <w:sz w:val="24"/>
          <w:szCs w:val="20"/>
          <w:lang w:eastAsia="ru-RU"/>
        </w:rPr>
      </w:pPr>
      <w:r w:rsidRPr="00127514">
        <w:rPr>
          <w:rFonts w:ascii="Times New Roman" w:eastAsia="Times New Roman" w:hAnsi="Times New Roman" w:cs="Times New Roman"/>
          <w:color w:val="000000"/>
          <w:sz w:val="24"/>
          <w:szCs w:val="20"/>
          <w:lang w:eastAsia="ru-RU"/>
        </w:rPr>
        <w:t>2. Т.В. Алышева. Математика.  В 2 частях.  2 класс. Учебник для образовательных учреждений, реализующих адапт. основные общеобраз. программы. М.: «Просвещение», 2016 г.</w:t>
      </w:r>
    </w:p>
    <w:p w14:paraId="38C6777D" w14:textId="77777777" w:rsidR="00127514" w:rsidRPr="00127514" w:rsidRDefault="00127514" w:rsidP="007D0D3E">
      <w:pPr>
        <w:shd w:val="clear" w:color="auto" w:fill="FFFFFF"/>
        <w:spacing w:after="0" w:line="240" w:lineRule="auto"/>
        <w:rPr>
          <w:rFonts w:ascii="Times New Roman" w:eastAsia="Times New Roman" w:hAnsi="Times New Roman" w:cs="Times New Roman"/>
          <w:color w:val="000000"/>
          <w:sz w:val="24"/>
          <w:szCs w:val="20"/>
          <w:lang w:eastAsia="ru-RU"/>
        </w:rPr>
      </w:pPr>
      <w:r w:rsidRPr="00127514">
        <w:rPr>
          <w:rFonts w:ascii="Times New Roman" w:eastAsia="Times New Roman" w:hAnsi="Times New Roman" w:cs="Times New Roman"/>
          <w:color w:val="000000"/>
          <w:sz w:val="24"/>
          <w:szCs w:val="20"/>
          <w:lang w:eastAsia="ru-RU"/>
        </w:rPr>
        <w:t>3. Т.В. Алышева. Математика.  В 2 частях.  3 класс. Учебник для образовательных учреждений, реализующих адапт. основные общеобраз. программы. М.: «Просвещение», 2018 г.</w:t>
      </w:r>
    </w:p>
    <w:p w14:paraId="30E2C0D1" w14:textId="77777777" w:rsidR="00127514" w:rsidRPr="00127514" w:rsidRDefault="00127514" w:rsidP="007D0D3E">
      <w:pPr>
        <w:shd w:val="clear" w:color="auto" w:fill="FFFFFF"/>
        <w:spacing w:after="0" w:line="240" w:lineRule="auto"/>
        <w:rPr>
          <w:rFonts w:ascii="Times New Roman" w:eastAsia="Times New Roman" w:hAnsi="Times New Roman" w:cs="Times New Roman"/>
          <w:color w:val="000000"/>
          <w:sz w:val="24"/>
          <w:szCs w:val="20"/>
          <w:lang w:eastAsia="ru-RU"/>
        </w:rPr>
      </w:pPr>
      <w:r w:rsidRPr="00127514">
        <w:rPr>
          <w:rFonts w:ascii="Times New Roman" w:eastAsia="Times New Roman" w:hAnsi="Times New Roman" w:cs="Times New Roman"/>
          <w:color w:val="000000"/>
          <w:sz w:val="24"/>
          <w:szCs w:val="20"/>
          <w:lang w:eastAsia="ru-RU"/>
        </w:rPr>
        <w:t>4. Т.В. Алышева. Математика.  В 2 частях.  4 класс. Учебник для образовательных учреждений, реализующих адапт. основные общеобраз. программы. М.: «Просвещение», 2018 г.</w:t>
      </w:r>
    </w:p>
    <w:p w14:paraId="060BD391" w14:textId="77777777" w:rsidR="007D5937" w:rsidRPr="00127514" w:rsidRDefault="00127514" w:rsidP="007D0D3E">
      <w:pPr>
        <w:spacing w:after="0" w:line="240" w:lineRule="auto"/>
        <w:rPr>
          <w:rFonts w:ascii="Times New Roman" w:eastAsia="Times New Roman" w:hAnsi="Times New Roman" w:cs="Times New Roman"/>
          <w:sz w:val="24"/>
          <w:szCs w:val="24"/>
          <w:lang w:eastAsia="ru-RU"/>
        </w:rPr>
      </w:pPr>
      <w:r w:rsidRPr="00127514">
        <w:rPr>
          <w:rFonts w:ascii="Times New Roman" w:eastAsia="Times New Roman" w:hAnsi="Times New Roman" w:cs="Times New Roman"/>
          <w:sz w:val="24"/>
          <w:szCs w:val="24"/>
          <w:lang w:eastAsia="ru-RU"/>
        </w:rPr>
        <w:t>Проектор, компьютер, раздаточный материал</w:t>
      </w:r>
    </w:p>
    <w:p w14:paraId="0EC019A7" w14:textId="77777777" w:rsidR="00686036" w:rsidRPr="00686036" w:rsidRDefault="00686036" w:rsidP="009A43EC">
      <w:pPr>
        <w:spacing w:after="0" w:line="240" w:lineRule="auto"/>
        <w:rPr>
          <w:rFonts w:ascii="Times New Roman" w:eastAsia="Calibri" w:hAnsi="Times New Roman" w:cs="Times New Roman"/>
          <w:b/>
          <w:sz w:val="24"/>
          <w:szCs w:val="24"/>
          <w:lang w:eastAsia="ru-RU"/>
        </w:rPr>
      </w:pPr>
    </w:p>
    <w:p w14:paraId="7AA4C314" w14:textId="77777777" w:rsidR="00686036" w:rsidRPr="00686036" w:rsidRDefault="00686036" w:rsidP="005C4FF0">
      <w:pPr>
        <w:spacing w:after="0" w:line="240" w:lineRule="auto"/>
        <w:ind w:firstLine="708"/>
        <w:jc w:val="center"/>
        <w:rPr>
          <w:rFonts w:ascii="Times New Roman" w:eastAsia="Calibri" w:hAnsi="Times New Roman" w:cs="Times New Roman"/>
          <w:b/>
          <w:sz w:val="24"/>
          <w:szCs w:val="24"/>
          <w:lang w:eastAsia="ru-RU"/>
        </w:rPr>
      </w:pPr>
    </w:p>
    <w:p w14:paraId="1DDCC4F0" w14:textId="77777777" w:rsidR="00686036" w:rsidRPr="00686036" w:rsidRDefault="00686036" w:rsidP="00686036">
      <w:pPr>
        <w:spacing w:after="0" w:line="240" w:lineRule="auto"/>
        <w:ind w:firstLine="708"/>
        <w:jc w:val="center"/>
        <w:rPr>
          <w:rFonts w:ascii="Times New Roman" w:eastAsia="Calibri" w:hAnsi="Times New Roman" w:cs="Times New Roman"/>
          <w:b/>
          <w:sz w:val="24"/>
          <w:szCs w:val="24"/>
          <w:lang w:eastAsia="ru-RU"/>
        </w:rPr>
      </w:pPr>
    </w:p>
    <w:p w14:paraId="397BE99A" w14:textId="77777777" w:rsidR="00D7343F" w:rsidRPr="00686036" w:rsidRDefault="00D7343F" w:rsidP="00686036">
      <w:pPr>
        <w:rPr>
          <w:rFonts w:ascii="Times New Roman" w:hAnsi="Times New Roman" w:cs="Times New Roman"/>
          <w:sz w:val="24"/>
          <w:szCs w:val="24"/>
        </w:rPr>
      </w:pPr>
    </w:p>
    <w:sectPr w:rsidR="00D7343F" w:rsidRPr="00686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8D7"/>
    <w:multiLevelType w:val="hybridMultilevel"/>
    <w:tmpl w:val="FFA26CD6"/>
    <w:lvl w:ilvl="0" w:tplc="C1161916">
      <w:start w:val="1"/>
      <w:numFmt w:val="bullet"/>
      <w:lvlText w:val="и"/>
      <w:lvlJc w:val="left"/>
    </w:lvl>
    <w:lvl w:ilvl="1" w:tplc="D3CA9226">
      <w:start w:val="1"/>
      <w:numFmt w:val="bullet"/>
      <w:lvlText w:val="В"/>
      <w:lvlJc w:val="left"/>
    </w:lvl>
    <w:lvl w:ilvl="2" w:tplc="1F6CC056">
      <w:start w:val="1"/>
      <w:numFmt w:val="decimal"/>
      <w:lvlText w:val="%3)"/>
      <w:lvlJc w:val="left"/>
    </w:lvl>
    <w:lvl w:ilvl="3" w:tplc="203E648A">
      <w:numFmt w:val="decimal"/>
      <w:lvlText w:val=""/>
      <w:lvlJc w:val="left"/>
    </w:lvl>
    <w:lvl w:ilvl="4" w:tplc="7F64938E">
      <w:numFmt w:val="decimal"/>
      <w:lvlText w:val=""/>
      <w:lvlJc w:val="left"/>
    </w:lvl>
    <w:lvl w:ilvl="5" w:tplc="25E40448">
      <w:numFmt w:val="decimal"/>
      <w:lvlText w:val=""/>
      <w:lvlJc w:val="left"/>
    </w:lvl>
    <w:lvl w:ilvl="6" w:tplc="79E0FB80">
      <w:numFmt w:val="decimal"/>
      <w:lvlText w:val=""/>
      <w:lvlJc w:val="left"/>
    </w:lvl>
    <w:lvl w:ilvl="7" w:tplc="165C1328">
      <w:numFmt w:val="decimal"/>
      <w:lvlText w:val=""/>
      <w:lvlJc w:val="left"/>
    </w:lvl>
    <w:lvl w:ilvl="8" w:tplc="69B233EE">
      <w:numFmt w:val="decimal"/>
      <w:lvlText w:val=""/>
      <w:lvlJc w:val="left"/>
    </w:lvl>
  </w:abstractNum>
  <w:abstractNum w:abstractNumId="1" w15:restartNumberingAfterBreak="0">
    <w:nsid w:val="0000458F"/>
    <w:multiLevelType w:val="hybridMultilevel"/>
    <w:tmpl w:val="4580959E"/>
    <w:lvl w:ilvl="0" w:tplc="7160E22E">
      <w:start w:val="1"/>
      <w:numFmt w:val="bullet"/>
      <w:lvlText w:val="К"/>
      <w:lvlJc w:val="left"/>
    </w:lvl>
    <w:lvl w:ilvl="1" w:tplc="8E049286">
      <w:numFmt w:val="decimal"/>
      <w:lvlText w:val=""/>
      <w:lvlJc w:val="left"/>
    </w:lvl>
    <w:lvl w:ilvl="2" w:tplc="B972F510">
      <w:numFmt w:val="decimal"/>
      <w:lvlText w:val=""/>
      <w:lvlJc w:val="left"/>
    </w:lvl>
    <w:lvl w:ilvl="3" w:tplc="F662D972">
      <w:numFmt w:val="decimal"/>
      <w:lvlText w:val=""/>
      <w:lvlJc w:val="left"/>
    </w:lvl>
    <w:lvl w:ilvl="4" w:tplc="9530EF0C">
      <w:numFmt w:val="decimal"/>
      <w:lvlText w:val=""/>
      <w:lvlJc w:val="left"/>
    </w:lvl>
    <w:lvl w:ilvl="5" w:tplc="38A80F46">
      <w:numFmt w:val="decimal"/>
      <w:lvlText w:val=""/>
      <w:lvlJc w:val="left"/>
    </w:lvl>
    <w:lvl w:ilvl="6" w:tplc="6A468B66">
      <w:numFmt w:val="decimal"/>
      <w:lvlText w:val=""/>
      <w:lvlJc w:val="left"/>
    </w:lvl>
    <w:lvl w:ilvl="7" w:tplc="5A46A8BC">
      <w:numFmt w:val="decimal"/>
      <w:lvlText w:val=""/>
      <w:lvlJc w:val="left"/>
    </w:lvl>
    <w:lvl w:ilvl="8" w:tplc="CB76EA5C">
      <w:numFmt w:val="decimal"/>
      <w:lvlText w:val=""/>
      <w:lvlJc w:val="left"/>
    </w:lvl>
  </w:abstractNum>
  <w:abstractNum w:abstractNumId="2" w15:restartNumberingAfterBreak="0">
    <w:nsid w:val="00006BE8"/>
    <w:multiLevelType w:val="hybridMultilevel"/>
    <w:tmpl w:val="BBE02300"/>
    <w:lvl w:ilvl="0" w:tplc="1B862E50">
      <w:start w:val="1"/>
      <w:numFmt w:val="bullet"/>
      <w:lvlText w:val="и"/>
      <w:lvlJc w:val="left"/>
    </w:lvl>
    <w:lvl w:ilvl="1" w:tplc="08C242B6">
      <w:start w:val="1"/>
      <w:numFmt w:val="bullet"/>
      <w:lvlText w:val="В"/>
      <w:lvlJc w:val="left"/>
    </w:lvl>
    <w:lvl w:ilvl="2" w:tplc="CECE6486">
      <w:start w:val="4"/>
      <w:numFmt w:val="decimal"/>
      <w:lvlText w:val="%3)"/>
      <w:lvlJc w:val="left"/>
    </w:lvl>
    <w:lvl w:ilvl="3" w:tplc="C0AC0456">
      <w:numFmt w:val="decimal"/>
      <w:lvlText w:val=""/>
      <w:lvlJc w:val="left"/>
    </w:lvl>
    <w:lvl w:ilvl="4" w:tplc="DA84BCE2">
      <w:numFmt w:val="decimal"/>
      <w:lvlText w:val=""/>
      <w:lvlJc w:val="left"/>
    </w:lvl>
    <w:lvl w:ilvl="5" w:tplc="BB58AA4A">
      <w:numFmt w:val="decimal"/>
      <w:lvlText w:val=""/>
      <w:lvlJc w:val="left"/>
    </w:lvl>
    <w:lvl w:ilvl="6" w:tplc="4754AFA8">
      <w:numFmt w:val="decimal"/>
      <w:lvlText w:val=""/>
      <w:lvlJc w:val="left"/>
    </w:lvl>
    <w:lvl w:ilvl="7" w:tplc="64E409FC">
      <w:numFmt w:val="decimal"/>
      <w:lvlText w:val=""/>
      <w:lvlJc w:val="left"/>
    </w:lvl>
    <w:lvl w:ilvl="8" w:tplc="52E46DC8">
      <w:numFmt w:val="decimal"/>
      <w:lvlText w:val=""/>
      <w:lvlJc w:val="left"/>
    </w:lvl>
  </w:abstractNum>
  <w:abstractNum w:abstractNumId="3" w15:restartNumberingAfterBreak="0">
    <w:nsid w:val="0662182E"/>
    <w:multiLevelType w:val="hybridMultilevel"/>
    <w:tmpl w:val="693E0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F6E61"/>
    <w:multiLevelType w:val="hybridMultilevel"/>
    <w:tmpl w:val="330E18B2"/>
    <w:lvl w:ilvl="0" w:tplc="C4D21DA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82310"/>
    <w:multiLevelType w:val="hybridMultilevel"/>
    <w:tmpl w:val="9BE05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6C507E"/>
    <w:multiLevelType w:val="multilevel"/>
    <w:tmpl w:val="55C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A3CE6"/>
    <w:multiLevelType w:val="hybridMultilevel"/>
    <w:tmpl w:val="6F06B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CC4739"/>
    <w:multiLevelType w:val="hybridMultilevel"/>
    <w:tmpl w:val="B1CED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C52C2A"/>
    <w:multiLevelType w:val="multilevel"/>
    <w:tmpl w:val="27900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B28D8"/>
    <w:multiLevelType w:val="multilevel"/>
    <w:tmpl w:val="1C820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8A28A7"/>
    <w:multiLevelType w:val="multilevel"/>
    <w:tmpl w:val="A8D47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440863">
    <w:abstractNumId w:val="10"/>
  </w:num>
  <w:num w:numId="2" w16cid:durableId="1696492280">
    <w:abstractNumId w:val="11"/>
  </w:num>
  <w:num w:numId="3" w16cid:durableId="1162812905">
    <w:abstractNumId w:val="5"/>
  </w:num>
  <w:num w:numId="4" w16cid:durableId="2128505570">
    <w:abstractNumId w:val="8"/>
  </w:num>
  <w:num w:numId="5" w16cid:durableId="1123616027">
    <w:abstractNumId w:val="9"/>
  </w:num>
  <w:num w:numId="6" w16cid:durableId="163012474">
    <w:abstractNumId w:val="0"/>
  </w:num>
  <w:num w:numId="7" w16cid:durableId="355665562">
    <w:abstractNumId w:val="2"/>
  </w:num>
  <w:num w:numId="8" w16cid:durableId="479225018">
    <w:abstractNumId w:val="1"/>
  </w:num>
  <w:num w:numId="9" w16cid:durableId="489365587">
    <w:abstractNumId w:val="7"/>
  </w:num>
  <w:num w:numId="10" w16cid:durableId="1314063450">
    <w:abstractNumId w:val="4"/>
  </w:num>
  <w:num w:numId="11" w16cid:durableId="1836913947">
    <w:abstractNumId w:val="3"/>
  </w:num>
  <w:num w:numId="12" w16cid:durableId="72089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949"/>
    <w:rsid w:val="00106890"/>
    <w:rsid w:val="00127514"/>
    <w:rsid w:val="0028535B"/>
    <w:rsid w:val="002A00C1"/>
    <w:rsid w:val="002F7435"/>
    <w:rsid w:val="004D7F0F"/>
    <w:rsid w:val="00506035"/>
    <w:rsid w:val="00594792"/>
    <w:rsid w:val="005C4FF0"/>
    <w:rsid w:val="006828C4"/>
    <w:rsid w:val="00686036"/>
    <w:rsid w:val="006D2AE7"/>
    <w:rsid w:val="007C7782"/>
    <w:rsid w:val="007D0D3E"/>
    <w:rsid w:val="007D5937"/>
    <w:rsid w:val="0086672D"/>
    <w:rsid w:val="009372D0"/>
    <w:rsid w:val="009A43EC"/>
    <w:rsid w:val="00B12C20"/>
    <w:rsid w:val="00B406FB"/>
    <w:rsid w:val="00C1002D"/>
    <w:rsid w:val="00C9137F"/>
    <w:rsid w:val="00C95949"/>
    <w:rsid w:val="00CC7C40"/>
    <w:rsid w:val="00CF27AD"/>
    <w:rsid w:val="00D7343F"/>
    <w:rsid w:val="00E642E6"/>
    <w:rsid w:val="00EA38A5"/>
    <w:rsid w:val="00EE194A"/>
    <w:rsid w:val="00F94029"/>
    <w:rsid w:val="00FD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2287"/>
  <w15:docId w15:val="{42A2E9A2-DC77-4FAB-BBBF-148DC2C4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00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002D"/>
    <w:rPr>
      <w:rFonts w:ascii="Segoe UI" w:hAnsi="Segoe UI" w:cs="Segoe UI"/>
      <w:sz w:val="18"/>
      <w:szCs w:val="18"/>
    </w:rPr>
  </w:style>
  <w:style w:type="paragraph" w:styleId="a6">
    <w:name w:val="List Paragraph"/>
    <w:basedOn w:val="a"/>
    <w:uiPriority w:val="34"/>
    <w:qFormat/>
    <w:rsid w:val="002A00C1"/>
    <w:pPr>
      <w:ind w:left="720"/>
      <w:contextualSpacing/>
    </w:pPr>
  </w:style>
  <w:style w:type="paragraph" w:customStyle="1" w:styleId="c1">
    <w:name w:val="c1"/>
    <w:basedOn w:val="a"/>
    <w:rsid w:val="00106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06890"/>
  </w:style>
  <w:style w:type="paragraph" w:customStyle="1" w:styleId="c6">
    <w:name w:val="c6"/>
    <w:basedOn w:val="a"/>
    <w:rsid w:val="001068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D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9177">
      <w:bodyDiv w:val="1"/>
      <w:marLeft w:val="0"/>
      <w:marRight w:val="0"/>
      <w:marTop w:val="0"/>
      <w:marBottom w:val="0"/>
      <w:divBdr>
        <w:top w:val="none" w:sz="0" w:space="0" w:color="auto"/>
        <w:left w:val="none" w:sz="0" w:space="0" w:color="auto"/>
        <w:bottom w:val="none" w:sz="0" w:space="0" w:color="auto"/>
        <w:right w:val="none" w:sz="0" w:space="0" w:color="auto"/>
      </w:divBdr>
    </w:div>
    <w:div w:id="571738863">
      <w:bodyDiv w:val="1"/>
      <w:marLeft w:val="0"/>
      <w:marRight w:val="0"/>
      <w:marTop w:val="0"/>
      <w:marBottom w:val="0"/>
      <w:divBdr>
        <w:top w:val="none" w:sz="0" w:space="0" w:color="auto"/>
        <w:left w:val="none" w:sz="0" w:space="0" w:color="auto"/>
        <w:bottom w:val="none" w:sz="0" w:space="0" w:color="auto"/>
        <w:right w:val="none" w:sz="0" w:space="0" w:color="auto"/>
      </w:divBdr>
    </w:div>
    <w:div w:id="637995080">
      <w:bodyDiv w:val="1"/>
      <w:marLeft w:val="0"/>
      <w:marRight w:val="0"/>
      <w:marTop w:val="0"/>
      <w:marBottom w:val="0"/>
      <w:divBdr>
        <w:top w:val="none" w:sz="0" w:space="0" w:color="auto"/>
        <w:left w:val="none" w:sz="0" w:space="0" w:color="auto"/>
        <w:bottom w:val="none" w:sz="0" w:space="0" w:color="auto"/>
        <w:right w:val="none" w:sz="0" w:space="0" w:color="auto"/>
      </w:divBdr>
    </w:div>
    <w:div w:id="1725174186">
      <w:bodyDiv w:val="1"/>
      <w:marLeft w:val="0"/>
      <w:marRight w:val="0"/>
      <w:marTop w:val="0"/>
      <w:marBottom w:val="0"/>
      <w:divBdr>
        <w:top w:val="none" w:sz="0" w:space="0" w:color="auto"/>
        <w:left w:val="none" w:sz="0" w:space="0" w:color="auto"/>
        <w:bottom w:val="none" w:sz="0" w:space="0" w:color="auto"/>
        <w:right w:val="none" w:sz="0" w:space="0" w:color="auto"/>
      </w:divBdr>
      <w:divsChild>
        <w:div w:id="502938938">
          <w:marLeft w:val="0"/>
          <w:marRight w:val="0"/>
          <w:marTop w:val="0"/>
          <w:marBottom w:val="0"/>
          <w:divBdr>
            <w:top w:val="none" w:sz="0" w:space="0" w:color="auto"/>
            <w:left w:val="none" w:sz="0" w:space="0" w:color="auto"/>
            <w:bottom w:val="none" w:sz="0" w:space="0" w:color="auto"/>
            <w:right w:val="none" w:sz="0" w:space="0" w:color="auto"/>
          </w:divBdr>
        </w:div>
        <w:div w:id="1327827521">
          <w:marLeft w:val="0"/>
          <w:marRight w:val="0"/>
          <w:marTop w:val="0"/>
          <w:marBottom w:val="0"/>
          <w:divBdr>
            <w:top w:val="none" w:sz="0" w:space="0" w:color="auto"/>
            <w:left w:val="none" w:sz="0" w:space="0" w:color="auto"/>
            <w:bottom w:val="none" w:sz="0" w:space="0" w:color="auto"/>
            <w:right w:val="none" w:sz="0" w:space="0" w:color="auto"/>
          </w:divBdr>
        </w:div>
        <w:div w:id="1273592618">
          <w:marLeft w:val="0"/>
          <w:marRight w:val="0"/>
          <w:marTop w:val="0"/>
          <w:marBottom w:val="0"/>
          <w:divBdr>
            <w:top w:val="none" w:sz="0" w:space="0" w:color="auto"/>
            <w:left w:val="none" w:sz="0" w:space="0" w:color="auto"/>
            <w:bottom w:val="none" w:sz="0" w:space="0" w:color="auto"/>
            <w:right w:val="none" w:sz="0" w:space="0" w:color="auto"/>
          </w:divBdr>
        </w:div>
        <w:div w:id="171542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10990</Words>
  <Characters>62648</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28</cp:revision>
  <cp:lastPrinted>2021-09-27T04:38:00Z</cp:lastPrinted>
  <dcterms:created xsi:type="dcterms:W3CDTF">2021-08-26T06:01:00Z</dcterms:created>
  <dcterms:modified xsi:type="dcterms:W3CDTF">2023-09-07T02:47:00Z</dcterms:modified>
</cp:coreProperties>
</file>