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DD7D2E" w:rsidRPr="00780EC6" w14:paraId="0B612C84" w14:textId="77777777" w:rsidTr="00DB431B">
        <w:trPr>
          <w:jc w:val="center"/>
        </w:trPr>
        <w:tc>
          <w:tcPr>
            <w:tcW w:w="0" w:type="auto"/>
            <w:hideMark/>
          </w:tcPr>
          <w:p w14:paraId="35F5EA4C" w14:textId="77777777" w:rsidR="00DD7D2E" w:rsidRPr="00780EC6" w:rsidRDefault="00DD7D2E" w:rsidP="00DB43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 общеобразовательное учреждение </w:t>
            </w:r>
          </w:p>
          <w:p w14:paraId="362A2F31" w14:textId="77777777" w:rsidR="00DD7D2E" w:rsidRPr="00780EC6" w:rsidRDefault="00DD7D2E" w:rsidP="00DB43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EC6">
              <w:rPr>
                <w:rFonts w:ascii="Times New Roman" w:eastAsia="Times New Roman" w:hAnsi="Times New Roman" w:cs="Times New Roman"/>
                <w:sz w:val="28"/>
                <w:szCs w:val="28"/>
              </w:rPr>
              <w:t>«Мугунская средняя общеобразовательная школа»</w:t>
            </w:r>
          </w:p>
        </w:tc>
      </w:tr>
      <w:tr w:rsidR="00DD7D2E" w:rsidRPr="00780EC6" w14:paraId="4AAB54D8" w14:textId="77777777" w:rsidTr="00DB431B">
        <w:trPr>
          <w:jc w:val="center"/>
        </w:trPr>
        <w:tc>
          <w:tcPr>
            <w:tcW w:w="0" w:type="auto"/>
            <w:hideMark/>
          </w:tcPr>
          <w:p w14:paraId="29F582E5" w14:textId="77777777" w:rsidR="00DD7D2E" w:rsidRPr="00780EC6" w:rsidRDefault="00DD7D2E" w:rsidP="00DB431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9E2D184" w14:textId="77777777" w:rsidR="00DD7D2E" w:rsidRPr="00780EC6" w:rsidRDefault="00DD7D2E" w:rsidP="00DD7D2E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8C6FC5" w14:textId="77777777" w:rsidR="00DD7D2E" w:rsidRPr="00780EC6" w:rsidRDefault="00DD7D2E" w:rsidP="00DD7D2E">
      <w:pPr>
        <w:spacing w:after="0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852"/>
      </w:tblGrid>
      <w:tr w:rsidR="00DD7D2E" w:rsidRPr="00780EC6" w14:paraId="0A7D0A00" w14:textId="77777777" w:rsidTr="00DB431B">
        <w:tc>
          <w:tcPr>
            <w:tcW w:w="5097" w:type="dxa"/>
          </w:tcPr>
          <w:p w14:paraId="0FA8C8F6" w14:textId="77777777" w:rsidR="00DD7D2E" w:rsidRPr="00780EC6" w:rsidRDefault="00DD7D2E" w:rsidP="00DB431B">
            <w:pPr>
              <w:spacing w:after="120"/>
              <w:contextualSpacing/>
              <w:rPr>
                <w:b/>
                <w:spacing w:val="-1"/>
                <w:sz w:val="28"/>
                <w:szCs w:val="28"/>
                <w:lang w:val="ru-RU"/>
              </w:rPr>
            </w:pPr>
          </w:p>
        </w:tc>
        <w:tc>
          <w:tcPr>
            <w:tcW w:w="5098" w:type="dxa"/>
          </w:tcPr>
          <w:p w14:paraId="59324A86" w14:textId="77777777" w:rsidR="00DD7D2E" w:rsidRPr="00780EC6" w:rsidRDefault="00DD7D2E" w:rsidP="00DB431B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</w:p>
          <w:p w14:paraId="7961E99E" w14:textId="6DF41E50" w:rsidR="00DD7D2E" w:rsidRPr="00780EC6" w:rsidRDefault="00E263B4" w:rsidP="00DB431B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П. 2.2.14. </w:t>
            </w:r>
            <w:r w:rsidR="00DD7D2E" w:rsidRPr="00780EC6">
              <w:rPr>
                <w:bCs/>
                <w:sz w:val="28"/>
                <w:szCs w:val="28"/>
                <w:lang w:val="ru-RU"/>
              </w:rPr>
              <w:t xml:space="preserve"> ООП НОО (ФОП НОО),</w:t>
            </w:r>
            <w:r w:rsidR="00DD7D2E" w:rsidRPr="00780EC6">
              <w:rPr>
                <w:bCs/>
                <w:color w:val="FF0000"/>
                <w:sz w:val="28"/>
                <w:szCs w:val="28"/>
                <w:lang w:val="ru-RU"/>
              </w:rPr>
              <w:t xml:space="preserve"> </w:t>
            </w:r>
            <w:r w:rsidR="00DD7D2E" w:rsidRPr="00780EC6">
              <w:rPr>
                <w:bCs/>
                <w:sz w:val="28"/>
                <w:szCs w:val="28"/>
                <w:lang w:val="ru-RU"/>
              </w:rPr>
              <w:t>утвержденной приказом по МОУ «Мугунская СОШ»</w:t>
            </w:r>
          </w:p>
          <w:p w14:paraId="3C4C44AA" w14:textId="4A07243E" w:rsidR="00DD7D2E" w:rsidRPr="00780EC6" w:rsidRDefault="00DD7D2E" w:rsidP="00DB431B">
            <w:pPr>
              <w:spacing w:after="120"/>
              <w:contextualSpacing/>
              <w:rPr>
                <w:bCs/>
                <w:sz w:val="28"/>
                <w:szCs w:val="28"/>
                <w:lang w:val="ru-RU"/>
              </w:rPr>
            </w:pPr>
            <w:r w:rsidRPr="00780EC6">
              <w:rPr>
                <w:bCs/>
                <w:sz w:val="28"/>
                <w:szCs w:val="28"/>
              </w:rPr>
              <w:t xml:space="preserve">от </w:t>
            </w:r>
            <w:r w:rsidR="00A97B4A">
              <w:rPr>
                <w:bCs/>
                <w:sz w:val="28"/>
                <w:szCs w:val="28"/>
                <w:lang w:val="ru-RU"/>
              </w:rPr>
              <w:t>29</w:t>
            </w:r>
            <w:r w:rsidRPr="00780EC6">
              <w:rPr>
                <w:bCs/>
                <w:sz w:val="28"/>
                <w:szCs w:val="28"/>
              </w:rPr>
              <w:t>.0</w:t>
            </w:r>
            <w:r w:rsidRPr="00780EC6">
              <w:rPr>
                <w:bCs/>
                <w:sz w:val="28"/>
                <w:szCs w:val="28"/>
                <w:lang w:val="ru-RU"/>
              </w:rPr>
              <w:t>8</w:t>
            </w:r>
            <w:r w:rsidRPr="00780EC6">
              <w:rPr>
                <w:bCs/>
                <w:sz w:val="28"/>
                <w:szCs w:val="28"/>
              </w:rPr>
              <w:t>.202</w:t>
            </w:r>
            <w:r w:rsidR="00A97B4A">
              <w:rPr>
                <w:bCs/>
                <w:sz w:val="28"/>
                <w:szCs w:val="28"/>
                <w:lang w:val="ru-RU"/>
              </w:rPr>
              <w:t>4</w:t>
            </w:r>
            <w:r w:rsidRPr="00780EC6">
              <w:rPr>
                <w:bCs/>
                <w:sz w:val="28"/>
                <w:szCs w:val="28"/>
              </w:rPr>
              <w:t xml:space="preserve"> №</w:t>
            </w:r>
            <w:r w:rsidRPr="00780EC6">
              <w:rPr>
                <w:bCs/>
                <w:sz w:val="28"/>
                <w:szCs w:val="28"/>
                <w:lang w:val="ru-RU"/>
              </w:rPr>
              <w:t xml:space="preserve"> 1</w:t>
            </w:r>
            <w:r w:rsidR="00A97B4A">
              <w:rPr>
                <w:bCs/>
                <w:sz w:val="28"/>
                <w:szCs w:val="28"/>
                <w:lang w:val="ru-RU"/>
              </w:rPr>
              <w:t>68</w:t>
            </w:r>
          </w:p>
          <w:p w14:paraId="54F307BF" w14:textId="77777777" w:rsidR="00DD7D2E" w:rsidRPr="00780EC6" w:rsidRDefault="00DD7D2E" w:rsidP="00DB431B">
            <w:pPr>
              <w:ind w:left="759" w:right="13"/>
              <w:contextualSpacing/>
              <w:rPr>
                <w:b/>
                <w:spacing w:val="-1"/>
                <w:sz w:val="28"/>
                <w:szCs w:val="28"/>
              </w:rPr>
            </w:pPr>
          </w:p>
        </w:tc>
      </w:tr>
    </w:tbl>
    <w:p w14:paraId="79F54CC8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28F89FE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7ADC07E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0FBE9F35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1EEE6A48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3B6FFE35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52781DFB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65230125" w14:textId="77777777" w:rsidR="00DD7D2E" w:rsidRPr="00780EC6" w:rsidRDefault="00DD7D2E" w:rsidP="00DD7D2E">
      <w:pPr>
        <w:spacing w:after="0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14:paraId="0AEFD5EA" w14:textId="77777777" w:rsidR="00DD7D2E" w:rsidRPr="00780EC6" w:rsidRDefault="00DD7D2E" w:rsidP="00DD7D2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14:paraId="2DEE33F2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4B9EC3" w14:textId="655203B3" w:rsidR="00DD7D2E" w:rsidRPr="00780EC6" w:rsidRDefault="00DD7D2E" w:rsidP="00DD7D2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sz w:val="28"/>
          <w:szCs w:val="28"/>
        </w:rPr>
        <w:t xml:space="preserve"> курса </w:t>
      </w:r>
      <w:r>
        <w:rPr>
          <w:rFonts w:ascii="Times New Roman" w:eastAsia="Calibri" w:hAnsi="Times New Roman" w:cs="Times New Roman"/>
          <w:sz w:val="28"/>
          <w:szCs w:val="28"/>
        </w:rPr>
        <w:t>внеурочной деятельности</w:t>
      </w:r>
    </w:p>
    <w:p w14:paraId="3E165C22" w14:textId="77777777" w:rsidR="00DD7D2E" w:rsidRPr="00780EC6" w:rsidRDefault="00DD7D2E" w:rsidP="00DD7D2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«Юным умникам и умницам</w:t>
      </w:r>
      <w:r w:rsidRPr="00780EC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AD94E27" w14:textId="77777777" w:rsidR="00DD7D2E" w:rsidRPr="00780EC6" w:rsidRDefault="00DD7D2E" w:rsidP="00DD7D2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sz w:val="28"/>
          <w:szCs w:val="28"/>
        </w:rPr>
        <w:t xml:space="preserve">для обучающихся 1 – 4 классов </w:t>
      </w:r>
    </w:p>
    <w:p w14:paraId="7D982B25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BC29BE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9A4F3E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DEC29B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DCA048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2FDBA2E" w14:textId="77777777" w:rsidR="00DD7D2E" w:rsidRPr="00780EC6" w:rsidRDefault="00DD7D2E" w:rsidP="00DD7D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ADC5040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FF836A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613D04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E6EB58C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376F56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B707EB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B77566" w14:textId="77777777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A1F9847" w14:textId="77777777" w:rsidR="00DD7D2E" w:rsidRPr="00780EC6" w:rsidRDefault="00DD7D2E" w:rsidP="00DD7D2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921CDEA" w14:textId="60003C11" w:rsidR="00DD7D2E" w:rsidRPr="00780EC6" w:rsidRDefault="00DD7D2E" w:rsidP="00DD7D2E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0EC6">
        <w:rPr>
          <w:rFonts w:ascii="Times New Roman" w:eastAsia="Calibri" w:hAnsi="Times New Roman" w:cs="Times New Roman"/>
          <w:sz w:val="28"/>
          <w:szCs w:val="28"/>
        </w:rPr>
        <w:t>МУГУН 202</w:t>
      </w:r>
      <w:r w:rsidR="002852F8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0E52F9F" w14:textId="77777777" w:rsidR="00DD7D2E" w:rsidRDefault="00DD7D2E" w:rsidP="00DD7D2E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2360C7A5" w14:textId="77777777" w:rsidR="00DD7D2E" w:rsidRPr="0027641C" w:rsidRDefault="00DD7D2E" w:rsidP="00DD7D2E">
      <w:pPr>
        <w:tabs>
          <w:tab w:val="left" w:pos="851"/>
        </w:tabs>
        <w:jc w:val="both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27641C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курса внеурочной деятельности «</w:t>
      </w:r>
      <w:r w:rsidRPr="00DD7D2E">
        <w:rPr>
          <w:rFonts w:ascii="Times New Roman" w:eastAsia="Calibri" w:hAnsi="Times New Roman" w:cs="Times New Roman"/>
          <w:sz w:val="24"/>
          <w:szCs w:val="24"/>
        </w:rPr>
        <w:t>Юным умникам и умницам</w:t>
      </w:r>
      <w:r w:rsidRPr="0027641C">
        <w:rPr>
          <w:rFonts w:ascii="Times New Roman" w:hAnsi="Times New Roman"/>
          <w:bCs/>
          <w:color w:val="000000"/>
          <w:sz w:val="24"/>
          <w:szCs w:val="24"/>
        </w:rPr>
        <w:t>» для учащихся 1-4 класса разработана на основе требований к результатам освоения ООП НОО МОУ «Мугунская СОШ» и программ включённых в неё.</w:t>
      </w:r>
    </w:p>
    <w:p w14:paraId="52D7D989" w14:textId="77777777" w:rsidR="00DD7D2E" w:rsidRPr="000826DC" w:rsidRDefault="00DD7D2E" w:rsidP="00DD7D2E">
      <w:pPr>
        <w:pStyle w:val="a5"/>
        <w:numPr>
          <w:ilvl w:val="0"/>
          <w:numId w:val="25"/>
        </w:numPr>
        <w:shd w:val="clear" w:color="auto" w:fill="FFFFFF"/>
        <w:spacing w:before="0" w:beforeAutospacing="0" w:after="153" w:afterAutospacing="0"/>
        <w:jc w:val="center"/>
        <w:rPr>
          <w:b/>
          <w:bCs/>
          <w:iCs/>
          <w:color w:val="000000"/>
        </w:rPr>
      </w:pPr>
      <w:bookmarkStart w:id="0" w:name="_Toc288394058"/>
      <w:bookmarkStart w:id="1" w:name="_Toc288410525"/>
      <w:bookmarkStart w:id="2" w:name="_Toc288410654"/>
      <w:bookmarkStart w:id="3" w:name="_Toc424564299"/>
      <w:r w:rsidRPr="000826DC">
        <w:rPr>
          <w:b/>
          <w:bCs/>
          <w:iCs/>
          <w:color w:val="000000"/>
        </w:rPr>
        <w:t>Содержание учебного курса</w:t>
      </w:r>
    </w:p>
    <w:p w14:paraId="3DC13962" w14:textId="77777777" w:rsidR="00DD7D2E" w:rsidRPr="00AD1E40" w:rsidRDefault="00DD7D2E" w:rsidP="00DD7D2E">
      <w:pPr>
        <w:pStyle w:val="a5"/>
        <w:shd w:val="clear" w:color="auto" w:fill="FFFFFF"/>
        <w:spacing w:before="0" w:beforeAutospacing="0" w:after="153" w:afterAutospacing="0"/>
        <w:jc w:val="center"/>
        <w:rPr>
          <w:b/>
          <w:bCs/>
          <w:iCs/>
        </w:rPr>
      </w:pPr>
      <w:r w:rsidRPr="00AD1E40">
        <w:rPr>
          <w:b/>
          <w:bCs/>
          <w:iCs/>
        </w:rPr>
        <w:t>1 класс</w:t>
      </w:r>
    </w:p>
    <w:p w14:paraId="38C32B8F" w14:textId="77777777" w:rsidR="00DD7D2E" w:rsidRPr="00AD1E40" w:rsidRDefault="00DD7D2E" w:rsidP="00DD7D2E">
      <w:pPr>
        <w:pStyle w:val="a5"/>
        <w:shd w:val="clear" w:color="auto" w:fill="FFFFFF"/>
        <w:spacing w:before="0" w:beforeAutospacing="0" w:after="153" w:afterAutospacing="0"/>
      </w:pPr>
      <w:r w:rsidRPr="00AD1E40">
        <w:rPr>
          <w:b/>
          <w:bCs/>
        </w:rPr>
        <w:t>Развитие восприятия</w:t>
      </w:r>
      <w:r w:rsidRPr="00AD1E40">
        <w:t>. Развитие слуховых, осязательных ощущений. Формирование и развитие пространственных представлений. Развитие умение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 предметов и явлений. Тренировочные упражнения и дидактические игры  по развитию восприятия и наблюдательности.</w:t>
      </w:r>
    </w:p>
    <w:p w14:paraId="326AE750" w14:textId="77777777" w:rsidR="00DD7D2E" w:rsidRPr="00AD1E40" w:rsidRDefault="00DD7D2E" w:rsidP="00DD7D2E">
      <w:pPr>
        <w:pStyle w:val="a5"/>
        <w:shd w:val="clear" w:color="auto" w:fill="FFFFFF"/>
        <w:spacing w:before="0" w:beforeAutospacing="0" w:after="153" w:afterAutospacing="0"/>
      </w:pPr>
      <w:r w:rsidRPr="00AD1E40">
        <w:rPr>
          <w:b/>
          <w:bCs/>
        </w:rPr>
        <w:t>Развитие памяти</w:t>
      </w:r>
      <w:r w:rsidRPr="00AD1E40">
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</w:r>
    </w:p>
    <w:p w14:paraId="4A38C426" w14:textId="77777777" w:rsidR="00DD7D2E" w:rsidRPr="00AD1E40" w:rsidRDefault="00DD7D2E" w:rsidP="00DD7D2E">
      <w:pPr>
        <w:pStyle w:val="a5"/>
        <w:shd w:val="clear" w:color="auto" w:fill="FFFFFF"/>
        <w:spacing w:before="0" w:beforeAutospacing="0" w:after="153" w:afterAutospacing="0"/>
      </w:pPr>
      <w:r w:rsidRPr="00AD1E40">
        <w:rPr>
          <w:b/>
          <w:bCs/>
        </w:rPr>
        <w:t>Развитие внимания</w:t>
      </w:r>
      <w:r w:rsidRPr="00AD1E40">
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</w:r>
    </w:p>
    <w:p w14:paraId="7EC9C8B5" w14:textId="77777777" w:rsidR="00DD7D2E" w:rsidRPr="00AD1E40" w:rsidRDefault="00DD7D2E" w:rsidP="00DD7D2E">
      <w:pPr>
        <w:pStyle w:val="a5"/>
        <w:shd w:val="clear" w:color="auto" w:fill="FFFFFF"/>
        <w:spacing w:before="0" w:beforeAutospacing="0" w:after="153" w:afterAutospacing="0"/>
      </w:pPr>
      <w:r w:rsidRPr="00AD1E40">
        <w:rPr>
          <w:b/>
          <w:bCs/>
        </w:rPr>
        <w:t>Развитие мышления</w:t>
      </w:r>
      <w:r w:rsidRPr="00AD1E40"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14:paraId="1E25BEF8" w14:textId="77777777" w:rsidR="00DD7D2E" w:rsidRPr="00AD1E40" w:rsidRDefault="00DD7D2E" w:rsidP="00DD7D2E">
      <w:pPr>
        <w:pStyle w:val="a5"/>
        <w:shd w:val="clear" w:color="auto" w:fill="FFFFFF"/>
        <w:spacing w:before="0" w:beforeAutospacing="0" w:after="153" w:afterAutospacing="0"/>
      </w:pPr>
      <w:r w:rsidRPr="00AD1E40">
        <w:rPr>
          <w:b/>
          <w:bCs/>
        </w:rPr>
        <w:t>Развитие речи</w:t>
      </w:r>
      <w:r w:rsidRPr="00AD1E40">
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 умения давать несложные определения понятиям.</w:t>
      </w:r>
    </w:p>
    <w:p w14:paraId="291BE346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153" w:afterAutospacing="0"/>
        <w:rPr>
          <w:color w:val="333333"/>
        </w:rPr>
      </w:pPr>
    </w:p>
    <w:p w14:paraId="2DEAAA3B" w14:textId="77777777" w:rsidR="00DD7D2E" w:rsidRPr="001F2141" w:rsidRDefault="00DD7D2E" w:rsidP="00DD7D2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14:paraId="1E915CF2" w14:textId="77777777" w:rsidR="00DD7D2E" w:rsidRPr="00E63160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76A19">
        <w:rPr>
          <w:rFonts w:ascii="Times New Roman" w:eastAsia="Times New Roman" w:hAnsi="Times New Roman"/>
          <w:color w:val="000000"/>
          <w:sz w:val="24"/>
          <w:szCs w:val="24"/>
          <w:u w:val="single"/>
        </w:rPr>
        <w:br/>
      </w: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Тренировка психических процессов</w:t>
      </w:r>
    </w:p>
    <w:p w14:paraId="49A77CA4" w14:textId="77777777" w:rsidR="00DD7D2E" w:rsidRPr="00E76A19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азвитие концентрации внимания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Тренировка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внимания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слуховой памят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и,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зрительной памяти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воображения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логического мышления (выделение признаков, сравнение предметов, классификация и поиск закономерностей).</w:t>
      </w:r>
    </w:p>
    <w:p w14:paraId="3965796B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Задания геометрического характера</w:t>
      </w:r>
    </w:p>
    <w:p w14:paraId="04EFCF8C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Составление и моделирование предметов. Построение фигур из счетных палочек. Построение  фигур из конструктора </w:t>
      </w:r>
      <w:r w:rsidRPr="00E63160">
        <w:rPr>
          <w:rFonts w:ascii="Times New Roman" w:hAnsi="Times New Roman"/>
          <w:color w:val="000000"/>
          <w:sz w:val="24"/>
          <w:szCs w:val="24"/>
        </w:rPr>
        <w:t xml:space="preserve">«Вьетнамская игра» </w:t>
      </w:r>
      <w:r w:rsidRPr="00E63160">
        <w:rPr>
          <w:rFonts w:ascii="Times New Roman" w:eastAsia="Times New Roman" w:hAnsi="Times New Roman"/>
          <w:iCs/>
          <w:color w:val="000000"/>
          <w:sz w:val="24"/>
          <w:szCs w:val="24"/>
        </w:rPr>
        <w:t>"Монгольская игра", "Танграм".</w:t>
      </w:r>
    </w:p>
    <w:p w14:paraId="7EF9E0E2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Нестандартные задания логического характера</w:t>
      </w:r>
    </w:p>
    <w:p w14:paraId="533532B0" w14:textId="77777777" w:rsidR="00DD7D2E" w:rsidRPr="00E76A19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Анаграмма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комбинаторные 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с альтернативным условием.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Игры Зака З. А. ( "Муха", "Просветы")</w:t>
      </w:r>
    </w:p>
    <w:p w14:paraId="3AE67C0E" w14:textId="77777777" w:rsidR="00DD7D2E" w:rsidRPr="001F2141" w:rsidRDefault="00DD7D2E" w:rsidP="00DD7D2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</w:t>
      </w:r>
    </w:p>
    <w:p w14:paraId="3731F110" w14:textId="77777777" w:rsidR="00DD7D2E" w:rsidRPr="000E65BB" w:rsidRDefault="00DD7D2E" w:rsidP="00DD7D2E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11F9D3B3" w14:textId="77777777" w:rsidR="00DD7D2E" w:rsidRPr="00E63160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Тренировка психических процессов</w:t>
      </w:r>
    </w:p>
    <w:p w14:paraId="383B282F" w14:textId="77777777" w:rsidR="00DD7D2E" w:rsidRPr="00E76A19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азвитие концентрации внимания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Тренировка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внимания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слуховой памят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и,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зрительной памяти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Совершенствование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воображения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Развитие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логического мышления (выделение признаков, сравнение предметов, классификация и поиск закономерностей).</w:t>
      </w:r>
    </w:p>
    <w:p w14:paraId="508168B7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Задания геометрического характера</w:t>
      </w:r>
    </w:p>
    <w:p w14:paraId="0F9B25ED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iCs/>
          <w:color w:val="000000"/>
          <w:sz w:val="24"/>
          <w:szCs w:val="24"/>
        </w:rPr>
        <w:t>Составление и моделирование предметов. Построение фигур из счетных палочек. Построение  фигур из конструктора "Монгольская игра", "Танграм"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, </w:t>
      </w:r>
      <w:r w:rsidRPr="00E63160">
        <w:rPr>
          <w:rFonts w:ascii="Times New Roman" w:hAnsi="Times New Roman"/>
          <w:color w:val="000000"/>
          <w:sz w:val="24"/>
          <w:szCs w:val="24"/>
        </w:rPr>
        <w:t>разрезание фигур.</w:t>
      </w:r>
      <w:r>
        <w:rPr>
          <w:color w:val="000000"/>
        </w:rPr>
        <w:t> </w:t>
      </w:r>
    </w:p>
    <w:p w14:paraId="4E0AA8B9" w14:textId="77777777" w:rsidR="00DD7D2E" w:rsidRDefault="00DD7D2E" w:rsidP="00DD7D2E">
      <w:pPr>
        <w:shd w:val="clear" w:color="auto" w:fill="FFFFFF"/>
        <w:spacing w:before="30" w:after="30" w:line="240" w:lineRule="auto"/>
        <w:rPr>
          <w:color w:val="000000"/>
        </w:rPr>
      </w:pP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Нестандартные задания логического характера</w:t>
      </w:r>
      <w:r w:rsidRPr="00E63160">
        <w:rPr>
          <w:color w:val="000000"/>
        </w:rPr>
        <w:t xml:space="preserve"> </w:t>
      </w:r>
    </w:p>
    <w:p w14:paraId="09F7A0D2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64767">
        <w:rPr>
          <w:rFonts w:ascii="Times New Roman" w:hAnsi="Times New Roman"/>
          <w:color w:val="000000"/>
          <w:sz w:val="24"/>
          <w:szCs w:val="24"/>
        </w:rPr>
        <w:t>Логические  задачи на причинно-следственные цепочки.  Задачи  с опорой на жизненные ситуа</w:t>
      </w:r>
      <w:r>
        <w:rPr>
          <w:rFonts w:ascii="Times New Roman" w:hAnsi="Times New Roman"/>
          <w:color w:val="000000"/>
          <w:sz w:val="24"/>
          <w:szCs w:val="24"/>
        </w:rPr>
        <w:t xml:space="preserve">ции, </w:t>
      </w:r>
      <w:r w:rsidRPr="00064767">
        <w:rPr>
          <w:rFonts w:ascii="Times New Roman" w:hAnsi="Times New Roman"/>
          <w:color w:val="000000"/>
          <w:sz w:val="24"/>
          <w:szCs w:val="24"/>
        </w:rPr>
        <w:t>анаграмма, комбинаторные задачи.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Анаграмма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комбинаторные 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с альтернативным условием.</w:t>
      </w:r>
      <w:r>
        <w:rPr>
          <w:rFonts w:ascii="Arial" w:eastAsia="Times New Roman" w:hAnsi="Arial" w:cs="Arial"/>
          <w:b/>
          <w:color w:val="000000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Игры Зака З. А. ( "Муха", "Просветы")</w:t>
      </w:r>
    </w:p>
    <w:p w14:paraId="7BE14312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BD6FEE1" w14:textId="77777777" w:rsidR="00DD7D2E" w:rsidRPr="00064767" w:rsidRDefault="00DD7D2E" w:rsidP="00DD7D2E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1FCC299" w14:textId="77777777" w:rsidR="00DD7D2E" w:rsidRPr="00064767" w:rsidRDefault="00DD7D2E" w:rsidP="00DD7D2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класс</w:t>
      </w:r>
    </w:p>
    <w:p w14:paraId="68C23EA6" w14:textId="77777777" w:rsidR="00DD7D2E" w:rsidRPr="00E63160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Тренировка психических процессов</w:t>
      </w:r>
    </w:p>
    <w:p w14:paraId="7EEA42B0" w14:textId="77777777" w:rsidR="00DD7D2E" w:rsidRPr="00064767" w:rsidRDefault="00DD7D2E" w:rsidP="00DD7D2E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64767">
        <w:rPr>
          <w:rFonts w:ascii="Times New Roman" w:eastAsia="Times New Roman" w:hAnsi="Times New Roman"/>
          <w:color w:val="000000"/>
          <w:sz w:val="24"/>
          <w:szCs w:val="24"/>
        </w:rPr>
        <w:t xml:space="preserve">Развитие концентрации внимания. Тренировка  внимания,  слуховой памяти,  зрительной памяти. </w:t>
      </w:r>
      <w:r w:rsidRPr="00064767">
        <w:rPr>
          <w:rFonts w:ascii="Times New Roman" w:hAnsi="Times New Roman"/>
          <w:color w:val="000000"/>
          <w:sz w:val="24"/>
          <w:szCs w:val="24"/>
        </w:rPr>
        <w:t>совершенствование воображения. Развитие  быстроты реакции, мышления.</w:t>
      </w:r>
    </w:p>
    <w:p w14:paraId="7C0D58B6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Задания геометрического характера</w:t>
      </w:r>
    </w:p>
    <w:p w14:paraId="27114B36" w14:textId="77777777" w:rsidR="00DD7D2E" w:rsidRDefault="00DD7D2E" w:rsidP="00DD7D2E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b/>
          <w:color w:val="000000"/>
        </w:rPr>
      </w:pPr>
      <w:r w:rsidRPr="00E6316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Составление и моделирование предметов. Построение фигур из счетных палочек. Построение  фигур из конструктора </w:t>
      </w:r>
      <w:r w:rsidRPr="00064767">
        <w:rPr>
          <w:rFonts w:ascii="Times New Roman" w:hAnsi="Times New Roman"/>
          <w:color w:val="000000"/>
          <w:sz w:val="24"/>
          <w:szCs w:val="24"/>
        </w:rPr>
        <w:t xml:space="preserve">«Колумбово яйцо», </w:t>
      </w:r>
      <w:r w:rsidRPr="00E63160">
        <w:rPr>
          <w:rFonts w:ascii="Times New Roman" w:eastAsia="Times New Roman" w:hAnsi="Times New Roman"/>
          <w:iCs/>
          <w:color w:val="000000"/>
          <w:sz w:val="24"/>
          <w:szCs w:val="24"/>
        </w:rPr>
        <w:t>"Монгольская игра", "Танграм"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, </w:t>
      </w:r>
      <w:r w:rsidRPr="00E63160">
        <w:rPr>
          <w:rFonts w:ascii="Times New Roman" w:hAnsi="Times New Roman"/>
          <w:color w:val="000000"/>
          <w:sz w:val="24"/>
          <w:szCs w:val="24"/>
        </w:rPr>
        <w:t>разрезание фигур.</w:t>
      </w:r>
      <w:r>
        <w:rPr>
          <w:color w:val="000000"/>
        </w:rPr>
        <w:t> </w:t>
      </w:r>
    </w:p>
    <w:p w14:paraId="5D7F0B4A" w14:textId="77777777" w:rsidR="00DD7D2E" w:rsidRDefault="00DD7D2E" w:rsidP="00DD7D2E">
      <w:pPr>
        <w:shd w:val="clear" w:color="auto" w:fill="FFFFFF"/>
        <w:spacing w:before="30" w:after="30" w:line="240" w:lineRule="auto"/>
        <w:rPr>
          <w:color w:val="000000"/>
        </w:rPr>
      </w:pPr>
      <w:r w:rsidRPr="000826DC">
        <w:rPr>
          <w:rFonts w:ascii="Times New Roman" w:hAnsi="Times New Roman"/>
          <w:b/>
          <w:color w:val="000000"/>
          <w:sz w:val="24"/>
          <w:szCs w:val="24"/>
        </w:rPr>
        <w:t>Нестандартные задания алгебраического характера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0826DC">
        <w:rPr>
          <w:rFonts w:ascii="Times New Roman" w:hAnsi="Times New Roman"/>
          <w:color w:val="000000"/>
          <w:sz w:val="24"/>
          <w:szCs w:val="24"/>
        </w:rPr>
        <w:t>Задачи  на переливание и на взвешивание, математический фокус. математические ребусы, арифметические лабиринты с воротамию, магические фигуры. цифровая головоломка «судоку», кросснамберы.</w:t>
      </w:r>
      <w:r>
        <w:rPr>
          <w:color w:val="000000"/>
        </w:rPr>
        <w:br/>
      </w:r>
      <w:r w:rsidRPr="00E63160">
        <w:rPr>
          <w:rFonts w:ascii="Times New Roman" w:eastAsia="Times New Roman" w:hAnsi="Times New Roman"/>
          <w:b/>
          <w:color w:val="000000"/>
          <w:sz w:val="24"/>
          <w:szCs w:val="24"/>
        </w:rPr>
        <w:t>Нестандартные задания логического характера</w:t>
      </w:r>
      <w:r w:rsidRPr="00E63160">
        <w:rPr>
          <w:color w:val="000000"/>
        </w:rPr>
        <w:t xml:space="preserve"> </w:t>
      </w:r>
    </w:p>
    <w:p w14:paraId="6DE10A52" w14:textId="77777777" w:rsidR="00DD7D2E" w:rsidRPr="00AD1E40" w:rsidRDefault="00DD7D2E" w:rsidP="00DD7D2E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64767">
        <w:rPr>
          <w:rFonts w:ascii="Times New Roman" w:hAnsi="Times New Roman"/>
          <w:color w:val="000000"/>
          <w:sz w:val="24"/>
          <w:szCs w:val="24"/>
        </w:rPr>
        <w:t>Логические  задачи на причинно-следственные цепочки.  Задачи  с опорой на жизненные ситуа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color w:val="000000"/>
        </w:rPr>
        <w:t xml:space="preserve">, </w:t>
      </w:r>
      <w:r w:rsidRPr="000826DC">
        <w:rPr>
          <w:rFonts w:ascii="Times New Roman" w:hAnsi="Times New Roman"/>
          <w:color w:val="000000"/>
          <w:sz w:val="24"/>
          <w:szCs w:val="24"/>
        </w:rPr>
        <w:t>провоцирующие 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комбинаторные 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з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>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76A19">
        <w:rPr>
          <w:rFonts w:ascii="Times New Roman" w:eastAsia="Times New Roman" w:hAnsi="Times New Roman"/>
          <w:color w:val="000000"/>
          <w:sz w:val="24"/>
          <w:szCs w:val="24"/>
        </w:rPr>
        <w:t xml:space="preserve"> с альтернативным условием.</w:t>
      </w:r>
    </w:p>
    <w:p w14:paraId="6D55CFF7" w14:textId="77777777" w:rsidR="00DD7D2E" w:rsidRPr="00E313D7" w:rsidRDefault="00DD7D2E" w:rsidP="00DD7D2E">
      <w:pPr>
        <w:pStyle w:val="a3"/>
        <w:spacing w:after="0" w:line="240" w:lineRule="auto"/>
        <w:jc w:val="center"/>
        <w:outlineLvl w:val="1"/>
        <w:rPr>
          <w:rFonts w:ascii="Times New Roman" w:eastAsia="MS Gothic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MS Gothic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eastAsia="MS Gothic" w:hAnsi="Times New Roman"/>
          <w:b/>
          <w:sz w:val="24"/>
          <w:szCs w:val="24"/>
          <w:lang w:eastAsia="ru-RU"/>
        </w:rPr>
        <w:t xml:space="preserve">. </w:t>
      </w:r>
      <w:r w:rsidRPr="00E313D7">
        <w:rPr>
          <w:rFonts w:ascii="Times New Roman" w:eastAsia="MS Gothic" w:hAnsi="Times New Roman"/>
          <w:b/>
          <w:sz w:val="24"/>
          <w:szCs w:val="24"/>
          <w:lang w:eastAsia="ru-RU"/>
        </w:rPr>
        <w:t>Планируемые результаты освоения обучающимися основной</w:t>
      </w:r>
    </w:p>
    <w:p w14:paraId="10183164" w14:textId="77777777" w:rsidR="00DD7D2E" w:rsidRPr="00E313D7" w:rsidRDefault="00DD7D2E" w:rsidP="00DD7D2E">
      <w:pPr>
        <w:spacing w:after="0"/>
        <w:ind w:left="900"/>
        <w:jc w:val="center"/>
        <w:outlineLvl w:val="1"/>
        <w:rPr>
          <w:rFonts w:ascii="Times New Roman" w:eastAsia="MS Gothic" w:hAnsi="Times New Roman"/>
          <w:b/>
          <w:i/>
          <w:sz w:val="24"/>
          <w:szCs w:val="24"/>
        </w:rPr>
      </w:pPr>
      <w:r w:rsidRPr="00E313D7">
        <w:rPr>
          <w:rFonts w:ascii="Times New Roman" w:eastAsia="MS Gothic" w:hAnsi="Times New Roman"/>
          <w:b/>
          <w:sz w:val="24"/>
          <w:szCs w:val="24"/>
        </w:rPr>
        <w:t>образовательной программы</w:t>
      </w:r>
      <w:bookmarkEnd w:id="0"/>
      <w:bookmarkEnd w:id="1"/>
      <w:bookmarkEnd w:id="2"/>
      <w:bookmarkEnd w:id="3"/>
    </w:p>
    <w:p w14:paraId="0B2B8A25" w14:textId="77777777" w:rsidR="00DD7D2E" w:rsidRPr="00E313D7" w:rsidRDefault="00DD7D2E" w:rsidP="00DD7D2E">
      <w:pPr>
        <w:pStyle w:val="a3"/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05F657D" w14:textId="77777777" w:rsidR="00DD7D2E" w:rsidRDefault="00DD7D2E" w:rsidP="00DD7D2E">
      <w:pPr>
        <w:autoSpaceDE w:val="0"/>
        <w:autoSpaceDN w:val="0"/>
        <w:adjustRightInd w:val="0"/>
        <w:spacing w:after="0"/>
        <w:ind w:firstLine="454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170D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</w:p>
    <w:p w14:paraId="06C54128" w14:textId="77777777" w:rsidR="00DD7D2E" w:rsidRPr="00923F58" w:rsidRDefault="00DD7D2E" w:rsidP="00DD7D2E">
      <w:pPr>
        <w:autoSpaceDE w:val="0"/>
        <w:autoSpaceDN w:val="0"/>
        <w:adjustRightInd w:val="0"/>
        <w:spacing w:after="0" w:line="240" w:lineRule="atLeast"/>
        <w:ind w:firstLine="426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23F58">
        <w:rPr>
          <w:rFonts w:ascii="Times New Roman" w:eastAsia="Times New Roman" w:hAnsi="Times New Roman"/>
          <w:color w:val="000000"/>
          <w:sz w:val="24"/>
          <w:szCs w:val="24"/>
        </w:rPr>
        <w:t>В результате изучения курса ВУД «Занимательные задачи» в начальной школе у обучающегося будут сформированы следующие личностные результаты:</w:t>
      </w:r>
    </w:p>
    <w:p w14:paraId="58615FB7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внутренняя позиция школьника на уровне положитель</w:t>
      </w:r>
      <w:r w:rsidRPr="00E313D7">
        <w:rPr>
          <w:rFonts w:ascii="Times New Roman" w:eastAsia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E313D7">
        <w:rPr>
          <w:rFonts w:ascii="Times New Roman" w:eastAsia="Times New Roman" w:hAnsi="Times New Roman"/>
          <w:sz w:val="24"/>
          <w:szCs w:val="24"/>
        </w:rPr>
        <w:t>«хорошего ученика»;</w:t>
      </w:r>
    </w:p>
    <w:p w14:paraId="2AA1D48F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E313D7">
        <w:rPr>
          <w:rFonts w:ascii="Times New Roman" w:eastAsia="Times New Roman" w:hAnsi="Times New Roman"/>
          <w:sz w:val="24"/>
          <w:szCs w:val="24"/>
        </w:rPr>
        <w:t>включающая социальные, учебно­познавательные и внешние мотивы;</w:t>
      </w:r>
    </w:p>
    <w:p w14:paraId="1D644D11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учебно­познавательный интерес к новому учебному материалу и способам решения новой задачи;</w:t>
      </w:r>
    </w:p>
    <w:p w14:paraId="2BED33DC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E313D7">
        <w:rPr>
          <w:rFonts w:ascii="Times New Roman" w:eastAsia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E313D7">
        <w:rPr>
          <w:rFonts w:ascii="Times New Roman" w:eastAsia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45EB389E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способность к оценке своей учебной деятельности;</w:t>
      </w:r>
    </w:p>
    <w:p w14:paraId="6BE7D9FD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283"/>
        <w:jc w:val="both"/>
        <w:textAlignment w:val="center"/>
        <w:rPr>
          <w:rFonts w:ascii="Times New Roman" w:eastAsia="Times New Roman" w:hAnsi="Times New Roman"/>
          <w:i/>
          <w:spacing w:val="-2"/>
          <w:sz w:val="24"/>
          <w:szCs w:val="24"/>
        </w:rPr>
      </w:pPr>
      <w:r w:rsidRPr="00E313D7">
        <w:rPr>
          <w:rFonts w:ascii="Times New Roman" w:eastAsia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E313D7">
        <w:rPr>
          <w:rFonts w:ascii="Times New Roman" w:eastAsia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E313D7">
        <w:rPr>
          <w:rFonts w:ascii="Times New Roman" w:eastAsia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</w:t>
      </w:r>
      <w:r w:rsidRPr="00E313D7">
        <w:rPr>
          <w:rFonts w:ascii="Times New Roman" w:eastAsia="Times New Roman" w:hAnsi="Times New Roman"/>
          <w:spacing w:val="-2"/>
          <w:sz w:val="24"/>
          <w:szCs w:val="24"/>
        </w:rPr>
        <w:lastRenderedPageBreak/>
        <w:t>сопричастности и гордости за свою Родину, народ и историю, осознание ответственности человека за общее благополучие;</w:t>
      </w:r>
    </w:p>
    <w:p w14:paraId="38A2C1E3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E313D7">
        <w:rPr>
          <w:rFonts w:ascii="Times New Roman" w:eastAsia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14:paraId="56F4E86C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14:paraId="0C85519A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14:paraId="719836AB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установка на здоровый образ жизни;</w:t>
      </w:r>
    </w:p>
    <w:p w14:paraId="77762106" w14:textId="77777777" w:rsidR="00DD7D2E" w:rsidRPr="00E313D7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E313D7">
        <w:rPr>
          <w:rFonts w:ascii="Times New Roman" w:eastAsia="Times New Roman" w:hAnsi="Times New Roman"/>
          <w:sz w:val="24"/>
          <w:szCs w:val="24"/>
        </w:rPr>
        <w:t>мам природоохранного, нерасточительного, здоровьесберегающего поведения;</w:t>
      </w:r>
    </w:p>
    <w:p w14:paraId="09DDDA65" w14:textId="77777777" w:rsidR="00DD7D2E" w:rsidRPr="00923F58" w:rsidRDefault="00DD7D2E" w:rsidP="00DD7D2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E313D7">
        <w:rPr>
          <w:rFonts w:ascii="Times New Roman" w:eastAsia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14:paraId="1F1007DF" w14:textId="77777777" w:rsidR="00DD7D2E" w:rsidRPr="00E313D7" w:rsidRDefault="00DD7D2E" w:rsidP="00DD7D2E">
      <w:pPr>
        <w:autoSpaceDE w:val="0"/>
        <w:autoSpaceDN w:val="0"/>
        <w:adjustRightInd w:val="0"/>
        <w:spacing w:after="0" w:line="240" w:lineRule="auto"/>
        <w:ind w:left="1134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</w:p>
    <w:p w14:paraId="450AABCF" w14:textId="77777777" w:rsidR="00DD7D2E" w:rsidRPr="00B36D31" w:rsidRDefault="00DD7D2E" w:rsidP="00DD7D2E">
      <w:pPr>
        <w:pStyle w:val="a3"/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B36D31">
        <w:rPr>
          <w:rFonts w:ascii="Times New Roman" w:eastAsia="Times New Roman" w:hAnsi="Times New Roman"/>
          <w:b/>
          <w:sz w:val="24"/>
          <w:szCs w:val="24"/>
        </w:rPr>
        <w:t>Метапредметные  результаты</w:t>
      </w:r>
    </w:p>
    <w:p w14:paraId="456E0E13" w14:textId="77777777" w:rsidR="00DD7D2E" w:rsidRDefault="00DD7D2E" w:rsidP="00DD7D2E">
      <w:pPr>
        <w:keepNext/>
        <w:autoSpaceDE w:val="0"/>
        <w:autoSpaceDN w:val="0"/>
        <w:adjustRightInd w:val="0"/>
        <w:spacing w:after="0"/>
        <w:ind w:firstLine="454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170D">
        <w:rPr>
          <w:rFonts w:ascii="Times New Roman" w:eastAsia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14:paraId="2A1EBBA1" w14:textId="77777777" w:rsidR="00DD7D2E" w:rsidRPr="00923F58" w:rsidRDefault="00DD7D2E" w:rsidP="00DD7D2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1) Базовые логические действия:</w:t>
      </w:r>
    </w:p>
    <w:p w14:paraId="7810E953" w14:textId="77777777" w:rsidR="00DD7D2E" w:rsidRPr="00E313D7" w:rsidRDefault="00DD7D2E" w:rsidP="00DD7D2E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313D7">
        <w:rPr>
          <w:rFonts w:ascii="Times New Roman" w:eastAsia="Times New Roman" w:hAnsi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E313D7">
        <w:rPr>
          <w:rFonts w:ascii="Times New Roman" w:eastAsia="Times New Roman" w:hAnsi="Times New Roman"/>
          <w:sz w:val="24"/>
          <w:szCs w:val="24"/>
        </w:rPr>
        <w:t>числе контролируемом пространстве сети Интернет;</w:t>
      </w:r>
    </w:p>
    <w:p w14:paraId="3BD40D30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14:paraId="510AC3FA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-2"/>
          <w:sz w:val="24"/>
          <w:szCs w:val="24"/>
        </w:rPr>
        <w:t>использовать знаково­символические средства, в том чис</w:t>
      </w:r>
      <w:r w:rsidRPr="00E313D7">
        <w:rPr>
          <w:rFonts w:ascii="Times New Roman" w:eastAsia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14:paraId="250D29FC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  <w:tab w:val="left" w:leader="dot" w:pos="624"/>
        </w:tabs>
        <w:spacing w:after="0" w:line="240" w:lineRule="auto"/>
        <w:ind w:firstLine="0"/>
        <w:jc w:val="both"/>
        <w:rPr>
          <w:rFonts w:ascii="Times New Roman" w:eastAsia="@Arial Unicode MS" w:hAnsi="Times New Roman"/>
          <w:i/>
          <w:sz w:val="24"/>
          <w:szCs w:val="24"/>
        </w:rPr>
      </w:pPr>
      <w:r w:rsidRPr="00E313D7">
        <w:rPr>
          <w:rFonts w:ascii="Times New Roman" w:eastAsia="@Arial Unicode MS" w:hAnsi="Times New Roman"/>
          <w:sz w:val="24"/>
          <w:szCs w:val="24"/>
        </w:rPr>
        <w:t>проявлять познавательную инициативу в учебном сотрудничестве;</w:t>
      </w:r>
    </w:p>
    <w:p w14:paraId="05106C10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строить сообщения в устной и письменной форме;</w:t>
      </w:r>
    </w:p>
    <w:p w14:paraId="620E482D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pacing w:val="-4"/>
          <w:sz w:val="24"/>
          <w:szCs w:val="24"/>
        </w:rPr>
      </w:pPr>
      <w:r w:rsidRPr="00E313D7">
        <w:rPr>
          <w:rFonts w:ascii="Times New Roman" w:eastAsia="Times New Roman" w:hAnsi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14:paraId="58F3C02F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E313D7">
        <w:rPr>
          <w:rFonts w:ascii="Times New Roman" w:eastAsia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1A20C31D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75E9E28F" w14:textId="77777777" w:rsidR="00DD7D2E" w:rsidRPr="00923F58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осуществлять синтез как составление целого из частей;</w:t>
      </w:r>
    </w:p>
    <w:p w14:paraId="28A57C8A" w14:textId="77777777" w:rsidR="00DD7D2E" w:rsidRPr="00923F58" w:rsidRDefault="00DD7D2E" w:rsidP="00DD7D2E">
      <w:pPr>
        <w:tabs>
          <w:tab w:val="left" w:pos="142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2) Базовые исследовательские действия:</w:t>
      </w:r>
    </w:p>
    <w:p w14:paraId="6FA785E2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pacing w:val="4"/>
          <w:sz w:val="24"/>
          <w:szCs w:val="24"/>
        </w:rPr>
        <w:t xml:space="preserve">проводить сравнение,  </w:t>
      </w:r>
      <w:r w:rsidRPr="00E313D7">
        <w:rPr>
          <w:rFonts w:ascii="Times New Roman" w:eastAsia="Times New Roman" w:hAnsi="Times New Roman"/>
          <w:spacing w:val="4"/>
          <w:sz w:val="24"/>
          <w:szCs w:val="24"/>
        </w:rPr>
        <w:t xml:space="preserve"> классификацию по </w:t>
      </w:r>
      <w:r w:rsidRPr="00E313D7">
        <w:rPr>
          <w:rFonts w:ascii="Times New Roman" w:eastAsia="Times New Roman" w:hAnsi="Times New Roman"/>
          <w:sz w:val="24"/>
          <w:szCs w:val="24"/>
        </w:rPr>
        <w:t>заданным критериям;</w:t>
      </w:r>
    </w:p>
    <w:p w14:paraId="08C82172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2"/>
          <w:sz w:val="24"/>
          <w:szCs w:val="24"/>
        </w:rPr>
        <w:t>устанавливать причинно­следственные связи в изучае</w:t>
      </w:r>
      <w:r w:rsidRPr="00E313D7">
        <w:rPr>
          <w:rFonts w:ascii="Times New Roman" w:eastAsia="Times New Roman" w:hAnsi="Times New Roman"/>
          <w:sz w:val="24"/>
          <w:szCs w:val="24"/>
        </w:rPr>
        <w:t>мом круге явлений;</w:t>
      </w:r>
    </w:p>
    <w:p w14:paraId="00B7CD16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26438116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обобщать, т.</w:t>
      </w:r>
      <w:r w:rsidRPr="00E313D7">
        <w:rPr>
          <w:rFonts w:ascii="Times New Roman" w:eastAsia="Times New Roman" w:hAnsi="Times New Roman"/>
          <w:sz w:val="24"/>
          <w:szCs w:val="24"/>
        </w:rPr>
        <w:t> </w:t>
      </w:r>
      <w:r w:rsidRPr="00E313D7">
        <w:rPr>
          <w:rFonts w:ascii="Times New Roman" w:eastAsia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06BBF666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73E85804" w14:textId="77777777" w:rsidR="00DD7D2E" w:rsidRPr="00E313D7" w:rsidRDefault="00DD7D2E" w:rsidP="00DD7D2E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устанавливать аналогии;</w:t>
      </w:r>
    </w:p>
    <w:p w14:paraId="33859969" w14:textId="77777777" w:rsidR="00DD7D2E" w:rsidRPr="00E313D7" w:rsidRDefault="00DD7D2E" w:rsidP="00DD7D2E">
      <w:pPr>
        <w:numPr>
          <w:ilvl w:val="0"/>
          <w:numId w:val="10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firstLine="0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владеть рядом общих приемов решения задач.</w:t>
      </w:r>
    </w:p>
    <w:p w14:paraId="275B2E6F" w14:textId="77777777" w:rsidR="00DD7D2E" w:rsidRPr="00923F58" w:rsidRDefault="00DD7D2E" w:rsidP="00DD7D2E">
      <w:pPr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3) Работа с информацией:</w:t>
      </w:r>
    </w:p>
    <w:p w14:paraId="70111144" w14:textId="77777777" w:rsidR="00DD7D2E" w:rsidRPr="00923F58" w:rsidRDefault="00DD7D2E" w:rsidP="00DD7D2E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hanging="313"/>
        <w:jc w:val="both"/>
        <w:textAlignment w:val="center"/>
        <w:rPr>
          <w:rFonts w:ascii="Times New Roman" w:eastAsia="Times New Roman" w:hAnsi="Times New Roman"/>
          <w:iCs/>
          <w:sz w:val="24"/>
          <w:szCs w:val="24"/>
        </w:rPr>
      </w:pPr>
      <w:r w:rsidRPr="00923F58">
        <w:rPr>
          <w:rFonts w:ascii="Times New Roman" w:eastAsia="Times New Roman" w:hAnsi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14:paraId="59D05FB4" w14:textId="77777777" w:rsidR="00DD7D2E" w:rsidRPr="00923F58" w:rsidRDefault="00DD7D2E" w:rsidP="00DD7D2E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tLeast"/>
        <w:ind w:hanging="313"/>
        <w:jc w:val="both"/>
        <w:textAlignment w:val="center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923F58">
        <w:rPr>
          <w:rFonts w:ascii="Times New Roman" w:eastAsia="Times New Roman" w:hAnsi="Times New Roman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14:paraId="29F45BED" w14:textId="77777777" w:rsidR="00DD7D2E" w:rsidRPr="00923F58" w:rsidRDefault="00DD7D2E" w:rsidP="00DD7D2E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tLeast"/>
        <w:ind w:hanging="313"/>
        <w:jc w:val="both"/>
        <w:textAlignment w:val="center"/>
        <w:rPr>
          <w:rFonts w:ascii="Times New Roman" w:eastAsia="Times New Roman" w:hAnsi="Times New Roman"/>
          <w:color w:val="000000"/>
          <w:spacing w:val="3"/>
          <w:sz w:val="24"/>
          <w:szCs w:val="24"/>
        </w:rPr>
      </w:pPr>
      <w:r w:rsidRPr="00923F58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 xml:space="preserve"> </w:t>
      </w:r>
      <w:r w:rsidRPr="009A2FFA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</w:t>
      </w:r>
    </w:p>
    <w:p w14:paraId="1E775D47" w14:textId="77777777" w:rsidR="00DD7D2E" w:rsidRDefault="00DD7D2E" w:rsidP="00DD7D2E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tLeast"/>
        <w:ind w:hanging="31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4423FE3" w14:textId="77777777" w:rsidR="00DD7D2E" w:rsidRPr="00923F58" w:rsidRDefault="00DD7D2E" w:rsidP="00DD7D2E">
      <w:pPr>
        <w:tabs>
          <w:tab w:val="left" w:pos="142"/>
        </w:tabs>
        <w:autoSpaceDE w:val="0"/>
        <w:autoSpaceDN w:val="0"/>
        <w:adjustRightInd w:val="0"/>
        <w:spacing w:after="0" w:line="240" w:lineRule="atLeast"/>
        <w:ind w:left="313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C99D229" w14:textId="77777777" w:rsidR="00DD7D2E" w:rsidRDefault="00DD7D2E" w:rsidP="00DD7D2E">
      <w:pPr>
        <w:keepNext/>
        <w:autoSpaceDE w:val="0"/>
        <w:autoSpaceDN w:val="0"/>
        <w:adjustRightInd w:val="0"/>
        <w:spacing w:after="0"/>
        <w:ind w:firstLine="454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170D">
        <w:rPr>
          <w:rFonts w:ascii="Times New Roman" w:eastAsia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14:paraId="142061EA" w14:textId="77777777" w:rsidR="00DD7D2E" w:rsidRPr="00CD170D" w:rsidRDefault="00DD7D2E" w:rsidP="00DD7D2E">
      <w:pPr>
        <w:keepNext/>
        <w:autoSpaceDE w:val="0"/>
        <w:autoSpaceDN w:val="0"/>
        <w:adjustRightInd w:val="0"/>
        <w:spacing w:after="0"/>
        <w:ind w:firstLine="454"/>
        <w:jc w:val="center"/>
        <w:textAlignment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</w:p>
    <w:p w14:paraId="3958FA84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E313D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E313D7">
        <w:rPr>
          <w:rFonts w:ascii="Times New Roman" w:eastAsia="Times New Roman" w:hAnsi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E313D7">
        <w:rPr>
          <w:rFonts w:ascii="Times New Roman" w:eastAsia="Times New Roman" w:hAnsi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E313D7">
        <w:rPr>
          <w:rFonts w:ascii="Times New Roman" w:eastAsia="Times New Roman" w:hAnsi="Times New Roman"/>
          <w:sz w:val="24"/>
          <w:szCs w:val="24"/>
        </w:rPr>
        <w:t>диалогической формой коммуникации, используя в том чис</w:t>
      </w:r>
      <w:r w:rsidRPr="00E313D7">
        <w:rPr>
          <w:rFonts w:ascii="Times New Roman" w:eastAsia="Times New Roman" w:hAnsi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E313D7">
        <w:rPr>
          <w:rFonts w:ascii="Times New Roman" w:eastAsia="Times New Roman" w:hAnsi="Times New Roman"/>
          <w:sz w:val="24"/>
          <w:szCs w:val="24"/>
        </w:rPr>
        <w:t>ния;</w:t>
      </w:r>
    </w:p>
    <w:p w14:paraId="258F6FBF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0ABECB68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548E002A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формулировать собственное мнение и позицию;</w:t>
      </w:r>
    </w:p>
    <w:p w14:paraId="66A92B9D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pacing w:val="2"/>
          <w:sz w:val="24"/>
          <w:szCs w:val="24"/>
        </w:rPr>
        <w:t>договариваться и приходить к общему решению в со</w:t>
      </w:r>
      <w:r w:rsidRPr="00E313D7">
        <w:rPr>
          <w:rFonts w:ascii="Times New Roman" w:eastAsia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14:paraId="02FB1682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14:paraId="759B1EFD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задавать вопросы;</w:t>
      </w:r>
    </w:p>
    <w:p w14:paraId="5B00BEBB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контролировать действия партнера;</w:t>
      </w:r>
    </w:p>
    <w:p w14:paraId="46A1EF37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sz w:val="24"/>
          <w:szCs w:val="24"/>
        </w:rPr>
      </w:pPr>
      <w:r w:rsidRPr="00E313D7">
        <w:rPr>
          <w:rFonts w:ascii="Times New Roman" w:eastAsia="Times New Roman" w:hAnsi="Times New Roman"/>
          <w:sz w:val="24"/>
          <w:szCs w:val="24"/>
        </w:rPr>
        <w:t>использовать речь для регуляции своего действия;</w:t>
      </w:r>
    </w:p>
    <w:p w14:paraId="4D62DE4E" w14:textId="77777777" w:rsidR="00DD7D2E" w:rsidRPr="00E313D7" w:rsidRDefault="00DD7D2E" w:rsidP="00DD7D2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</w:rPr>
      </w:pPr>
      <w:r w:rsidRPr="00E313D7">
        <w:rPr>
          <w:rFonts w:ascii="Times New Roman" w:eastAsia="Times New Roman" w:hAnsi="Times New Roman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E313D7">
        <w:rPr>
          <w:rFonts w:ascii="Times New Roman" w:eastAsia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64F7418E" w14:textId="77777777" w:rsidR="00DD7D2E" w:rsidRPr="00A018D1" w:rsidRDefault="00DD7D2E" w:rsidP="00DD7D2E">
      <w:pPr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/>
          <w:i/>
          <w:iCs/>
          <w:sz w:val="24"/>
          <w:szCs w:val="24"/>
        </w:rPr>
      </w:pPr>
    </w:p>
    <w:p w14:paraId="7C9AE203" w14:textId="77777777" w:rsidR="00DD7D2E" w:rsidRDefault="00DD7D2E" w:rsidP="00DD7D2E">
      <w:pPr>
        <w:keepNext/>
        <w:tabs>
          <w:tab w:val="left" w:pos="142"/>
        </w:tabs>
        <w:autoSpaceDE w:val="0"/>
        <w:autoSpaceDN w:val="0"/>
        <w:adjustRightInd w:val="0"/>
        <w:spacing w:after="0"/>
        <w:ind w:hanging="313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</w:p>
    <w:p w14:paraId="5CDD8FD7" w14:textId="77777777" w:rsidR="00DD7D2E" w:rsidRDefault="00DD7D2E" w:rsidP="00DD7D2E">
      <w:pPr>
        <w:keepNext/>
        <w:tabs>
          <w:tab w:val="left" w:pos="142"/>
        </w:tabs>
        <w:autoSpaceDE w:val="0"/>
        <w:autoSpaceDN w:val="0"/>
        <w:adjustRightInd w:val="0"/>
        <w:spacing w:after="0"/>
        <w:ind w:hanging="313"/>
        <w:jc w:val="center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CD170D">
        <w:rPr>
          <w:rFonts w:ascii="Times New Roman" w:eastAsia="Times New Roman" w:hAnsi="Times New Roman"/>
          <w:b/>
          <w:sz w:val="24"/>
          <w:szCs w:val="24"/>
        </w:rPr>
        <w:t>Регулятивные универсальные учебные действия</w:t>
      </w:r>
    </w:p>
    <w:p w14:paraId="3AE40399" w14:textId="77777777" w:rsidR="00DD7D2E" w:rsidRPr="000A78C8" w:rsidRDefault="00DD7D2E" w:rsidP="00DD7D2E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Самоорганизация:</w:t>
      </w:r>
    </w:p>
    <w:p w14:paraId="586ACBEA" w14:textId="77777777" w:rsidR="00DD7D2E" w:rsidRDefault="00DD7D2E" w:rsidP="00DD7D2E">
      <w:pPr>
        <w:autoSpaceDE w:val="0"/>
        <w:autoSpaceDN w:val="0"/>
        <w:adjustRightInd w:val="0"/>
        <w:spacing w:after="0" w:line="240" w:lineRule="atLeast"/>
        <w:ind w:left="58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141DA6DA" w14:textId="77777777" w:rsidR="00DD7D2E" w:rsidRPr="000A78C8" w:rsidRDefault="00DD7D2E" w:rsidP="00DD7D2E">
      <w:pPr>
        <w:autoSpaceDE w:val="0"/>
        <w:autoSpaceDN w:val="0"/>
        <w:adjustRightInd w:val="0"/>
        <w:spacing w:after="0" w:line="240" w:lineRule="atLeast"/>
        <w:ind w:left="587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- 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14:paraId="5096C0AD" w14:textId="77777777" w:rsidR="00DD7D2E" w:rsidRDefault="00DD7D2E" w:rsidP="00DD7D2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2) Самоконтроль:</w:t>
      </w:r>
    </w:p>
    <w:p w14:paraId="426A91A0" w14:textId="77777777" w:rsidR="00DD7D2E" w:rsidRDefault="00DD7D2E" w:rsidP="00DD7D2E">
      <w:pPr>
        <w:autoSpaceDE w:val="0"/>
        <w:autoSpaceDN w:val="0"/>
        <w:adjustRightInd w:val="0"/>
        <w:spacing w:after="0" w:line="240" w:lineRule="atLeast"/>
        <w:ind w:left="58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14:paraId="0D618CBB" w14:textId="77777777" w:rsidR="00DD7D2E" w:rsidRDefault="00DD7D2E" w:rsidP="00DD7D2E">
      <w:pPr>
        <w:autoSpaceDE w:val="0"/>
        <w:autoSpaceDN w:val="0"/>
        <w:adjustRightInd w:val="0"/>
        <w:spacing w:after="0" w:line="240" w:lineRule="atLeast"/>
        <w:ind w:left="58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находить ошибки в своей работе и устанавливать их причины;</w:t>
      </w:r>
    </w:p>
    <w:p w14:paraId="7260A118" w14:textId="77777777" w:rsidR="00DD7D2E" w:rsidRDefault="00DD7D2E" w:rsidP="00DD7D2E">
      <w:pPr>
        <w:autoSpaceDE w:val="0"/>
        <w:autoSpaceDN w:val="0"/>
        <w:adjustRightInd w:val="0"/>
        <w:spacing w:after="0" w:line="240" w:lineRule="atLeast"/>
        <w:ind w:left="58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 корректировать свои действия при необходимости (с небольшой помощью учителя);</w:t>
      </w:r>
    </w:p>
    <w:p w14:paraId="00111AA5" w14:textId="77777777" w:rsidR="00DD7D2E" w:rsidRPr="00150AC7" w:rsidRDefault="00DD7D2E" w:rsidP="00DD7D2E">
      <w:pPr>
        <w:autoSpaceDE w:val="0"/>
        <w:autoSpaceDN w:val="0"/>
        <w:adjustRightInd w:val="0"/>
        <w:spacing w:after="0" w:line="240" w:lineRule="atLeast"/>
        <w:ind w:left="587"/>
        <w:jc w:val="both"/>
        <w:textAlignment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-</w:t>
      </w:r>
      <w:r w:rsidRPr="009A2FFA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14:paraId="2B37E869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3) Самооценка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ADBCE07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left="567" w:hanging="34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- 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14:paraId="7D7BA766" w14:textId="77777777" w:rsidR="00DD7D2E" w:rsidRPr="00150AC7" w:rsidRDefault="00DD7D2E" w:rsidP="00DD7D2E">
      <w:pPr>
        <w:autoSpaceDE w:val="0"/>
        <w:autoSpaceDN w:val="0"/>
        <w:adjustRightInd w:val="0"/>
        <w:spacing w:after="0" w:line="240" w:lineRule="atLeast"/>
        <w:ind w:left="567" w:hanging="34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- 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14:paraId="0BD1F17D" w14:textId="77777777" w:rsidR="00DD7D2E" w:rsidRPr="009A2FFA" w:rsidRDefault="00DD7D2E" w:rsidP="00DD7D2E">
      <w:pPr>
        <w:keepNext/>
        <w:suppressAutoHyphens/>
        <w:autoSpaceDE w:val="0"/>
        <w:autoSpaceDN w:val="0"/>
        <w:adjustRightInd w:val="0"/>
        <w:spacing w:before="360" w:after="240" w:line="240" w:lineRule="atLeast"/>
        <w:jc w:val="center"/>
        <w:textAlignment w:val="center"/>
        <w:rPr>
          <w:rFonts w:ascii="Times New Roman" w:eastAsia="Times New Roman" w:hAnsi="Times New Roman"/>
          <w:b/>
          <w:bCs/>
          <w:color w:val="000000"/>
          <w:position w:val="6"/>
          <w:sz w:val="24"/>
          <w:szCs w:val="24"/>
        </w:rPr>
      </w:pPr>
      <w:r w:rsidRPr="009A2FFA">
        <w:rPr>
          <w:rFonts w:ascii="Times New Roman" w:eastAsia="Times New Roman" w:hAnsi="Times New Roman"/>
          <w:b/>
          <w:bCs/>
          <w:color w:val="000000"/>
          <w:position w:val="6"/>
          <w:sz w:val="24"/>
          <w:szCs w:val="24"/>
        </w:rPr>
        <w:t>Совместная деятельность:</w:t>
      </w:r>
    </w:p>
    <w:p w14:paraId="1029FE96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left="567" w:hanging="34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долгосрочных целей совместной деятельности (на основе изученного материала по окружающему миру);</w:t>
      </w:r>
    </w:p>
    <w:p w14:paraId="3618807B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left="567" w:hanging="34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14:paraId="6505CD2B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left="567" w:hanging="34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14:paraId="2A9CC656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left="567" w:hanging="34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14:paraId="5B71914E" w14:textId="77777777" w:rsidR="00DD7D2E" w:rsidRPr="00150AC7" w:rsidRDefault="00DD7D2E" w:rsidP="00DD7D2E">
      <w:pPr>
        <w:autoSpaceDE w:val="0"/>
        <w:autoSpaceDN w:val="0"/>
        <w:adjustRightInd w:val="0"/>
        <w:spacing w:after="0" w:line="240" w:lineRule="atLeast"/>
        <w:ind w:left="567" w:hanging="34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ответственно выполнять свою часть работы.</w:t>
      </w:r>
    </w:p>
    <w:p w14:paraId="2EE042CA" w14:textId="77777777" w:rsidR="00DD7D2E" w:rsidRDefault="00DD7D2E" w:rsidP="00DD7D2E">
      <w:pPr>
        <w:autoSpaceDE w:val="0"/>
        <w:autoSpaceDN w:val="0"/>
        <w:adjustRightInd w:val="0"/>
        <w:spacing w:after="0"/>
        <w:jc w:val="center"/>
        <w:textAlignment w:val="center"/>
        <w:rPr>
          <w:rFonts w:ascii="Times New Roman" w:eastAsia="MS Gothic" w:hAnsi="Times New Roman"/>
          <w:b/>
          <w:bCs/>
          <w:sz w:val="24"/>
          <w:szCs w:val="24"/>
        </w:rPr>
      </w:pPr>
    </w:p>
    <w:p w14:paraId="6C6F16F9" w14:textId="77777777" w:rsidR="00DD7D2E" w:rsidRDefault="00DD7D2E" w:rsidP="00DD7D2E">
      <w:pPr>
        <w:tabs>
          <w:tab w:val="left" w:pos="720"/>
        </w:tabs>
        <w:spacing w:after="0" w:line="240" w:lineRule="auto"/>
        <w:ind w:left="370" w:right="8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Предметные  результаты</w:t>
      </w:r>
    </w:p>
    <w:p w14:paraId="7CD13541" w14:textId="77777777" w:rsidR="00DD7D2E" w:rsidRPr="001F2141" w:rsidRDefault="00DD7D2E" w:rsidP="00DD7D2E">
      <w:pPr>
        <w:tabs>
          <w:tab w:val="left" w:pos="720"/>
        </w:tabs>
        <w:spacing w:after="0" w:line="240" w:lineRule="auto"/>
        <w:ind w:left="370" w:right="8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2141">
        <w:rPr>
          <w:rFonts w:ascii="Times New Roman" w:eastAsia="Times New Roman" w:hAnsi="Times New Roman"/>
          <w:b/>
          <w:sz w:val="24"/>
          <w:szCs w:val="24"/>
        </w:rPr>
        <w:t>1 класс</w:t>
      </w:r>
    </w:p>
    <w:p w14:paraId="00F506E9" w14:textId="77777777" w:rsidR="00DD7D2E" w:rsidRDefault="00DD7D2E" w:rsidP="00DD7D2E">
      <w:pPr>
        <w:tabs>
          <w:tab w:val="left" w:pos="720"/>
        </w:tabs>
        <w:spacing w:after="0" w:line="240" w:lineRule="auto"/>
        <w:ind w:left="370" w:right="860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16DBB4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К концу обучения в </w:t>
      </w:r>
      <w:r w:rsidRPr="009A2F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 классе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 научится: </w:t>
      </w:r>
    </w:p>
    <w:p w14:paraId="2EF77809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rPr>
          <w:rFonts w:ascii="Helvetica" w:hAnsi="Helvetica" w:cs="Helvetica"/>
          <w:sz w:val="21"/>
          <w:szCs w:val="21"/>
        </w:rPr>
        <w:t xml:space="preserve">- </w:t>
      </w:r>
      <w:r w:rsidRPr="001F2141">
        <w:t>описывать признаки предметов и узнавать предметы по их признакам;</w:t>
      </w:r>
    </w:p>
    <w:p w14:paraId="66C4C8EF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-выделять существенные признаки предметов;</w:t>
      </w:r>
    </w:p>
    <w:p w14:paraId="265D6699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-сравнивать между собой предметы, явления;</w:t>
      </w:r>
    </w:p>
    <w:p w14:paraId="6835B307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-обобщать, делать несложные выводы;</w:t>
      </w:r>
    </w:p>
    <w:p w14:paraId="6F21FD44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-классифицировать явления, предметы;</w:t>
      </w:r>
    </w:p>
    <w:p w14:paraId="05FDFEDC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-определять последовательность событий;</w:t>
      </w:r>
    </w:p>
    <w:p w14:paraId="7C26F9C9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-судить о противоположных явлениях;</w:t>
      </w:r>
    </w:p>
    <w:p w14:paraId="7E49993D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-давать определения тем или иным понятиям;</w:t>
      </w:r>
    </w:p>
    <w:p w14:paraId="6888B7DD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-определять отношения между предметами типа «род» - «вид»;</w:t>
      </w:r>
    </w:p>
    <w:p w14:paraId="6002791E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-выявлять функциональные отношения между понятиями;</w:t>
      </w:r>
    </w:p>
    <w:p w14:paraId="59ED59F3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-выявлять закономерности и проводить аналогии.  </w:t>
      </w:r>
    </w:p>
    <w:p w14:paraId="01A0A842" w14:textId="77777777" w:rsidR="00DD7D2E" w:rsidRDefault="00DD7D2E" w:rsidP="00DD7D2E">
      <w:pPr>
        <w:tabs>
          <w:tab w:val="left" w:pos="720"/>
        </w:tabs>
        <w:spacing w:after="0" w:line="240" w:lineRule="auto"/>
        <w:ind w:right="86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638B73" w14:textId="77777777" w:rsidR="00DD7D2E" w:rsidRDefault="00DD7D2E" w:rsidP="00DD7D2E">
      <w:pPr>
        <w:tabs>
          <w:tab w:val="left" w:pos="720"/>
        </w:tabs>
        <w:spacing w:after="0" w:line="240" w:lineRule="auto"/>
        <w:ind w:right="8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2141">
        <w:rPr>
          <w:rFonts w:ascii="Times New Roman" w:eastAsia="Times New Roman" w:hAnsi="Times New Roman"/>
          <w:b/>
          <w:sz w:val="24"/>
          <w:szCs w:val="24"/>
        </w:rPr>
        <w:t>2 класс</w:t>
      </w:r>
    </w:p>
    <w:p w14:paraId="04E97959" w14:textId="77777777" w:rsidR="00DD7D2E" w:rsidRPr="001F2141" w:rsidRDefault="00DD7D2E" w:rsidP="00DD7D2E">
      <w:pPr>
        <w:tabs>
          <w:tab w:val="left" w:pos="720"/>
        </w:tabs>
        <w:spacing w:after="0" w:line="240" w:lineRule="auto"/>
        <w:ind w:right="8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BE0FDA6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>К концу обучения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</w:t>
      </w:r>
      <w:r w:rsidRPr="009A2F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классе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 научится: </w:t>
      </w:r>
    </w:p>
    <w:p w14:paraId="516F8EE0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-составлять, моделировать и штриховать предметы;</w:t>
      </w:r>
    </w:p>
    <w:p w14:paraId="3FC90719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-находить закономерность;</w:t>
      </w:r>
    </w:p>
    <w:p w14:paraId="1E221277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-классифицировать предметы, слова;</w:t>
      </w:r>
    </w:p>
    <w:p w14:paraId="1C2B248B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-определять истинность высказываний;</w:t>
      </w:r>
    </w:p>
    <w:p w14:paraId="3E259CA6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-делать выводы, простейшие умозаключения.</w:t>
      </w:r>
    </w:p>
    <w:p w14:paraId="43F74FF7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-уметь логически рассуждать при решении задач логического характера;</w:t>
      </w:r>
    </w:p>
    <w:p w14:paraId="01C39166" w14:textId="77777777" w:rsidR="00DD7D2E" w:rsidRPr="001F2141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-делать выводы, простейшие умозаключения;</w:t>
      </w:r>
    </w:p>
    <w:p w14:paraId="46ADA14A" w14:textId="77777777" w:rsidR="00DD7D2E" w:rsidRPr="00C82E2E" w:rsidRDefault="00DD7D2E" w:rsidP="00DD7D2E">
      <w:pPr>
        <w:pStyle w:val="a5"/>
        <w:shd w:val="clear" w:color="auto" w:fill="FFFFFF"/>
        <w:spacing w:before="0" w:beforeAutospacing="0" w:after="0" w:afterAutospacing="0"/>
      </w:pPr>
      <w:r w:rsidRPr="001F2141">
        <w:t>-решать геометрические задачи, ребусы, задачи- шутки, числовые головоломки.</w:t>
      </w:r>
    </w:p>
    <w:p w14:paraId="0E11664F" w14:textId="77777777" w:rsidR="00DD7D2E" w:rsidRDefault="00DD7D2E" w:rsidP="00DD7D2E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4C8EA7AF" w14:textId="77777777" w:rsidR="00DD7D2E" w:rsidRPr="00E76A19" w:rsidRDefault="00DD7D2E" w:rsidP="00DD7D2E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76A19">
        <w:rPr>
          <w:b/>
        </w:rPr>
        <w:t xml:space="preserve">3 класс </w:t>
      </w:r>
    </w:p>
    <w:p w14:paraId="17C3CD40" w14:textId="77777777" w:rsidR="00DD7D2E" w:rsidRPr="001F2141" w:rsidRDefault="00DD7D2E" w:rsidP="00DD7D2E">
      <w:pPr>
        <w:tabs>
          <w:tab w:val="left" w:pos="720"/>
        </w:tabs>
        <w:spacing w:after="0" w:line="240" w:lineRule="auto"/>
        <w:ind w:right="86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DA5E093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Style w:val="c46"/>
          <w:b/>
          <w:bCs/>
          <w:color w:val="000000"/>
        </w:rPr>
        <w:t xml:space="preserve"> 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9A2F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классе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 научится: </w:t>
      </w:r>
    </w:p>
    <w:p w14:paraId="6FA53673" w14:textId="77777777" w:rsidR="00DD7D2E" w:rsidRPr="00E76A19" w:rsidRDefault="00DD7D2E" w:rsidP="00DD7D2E">
      <w:pPr>
        <w:tabs>
          <w:tab w:val="left" w:pos="720"/>
        </w:tabs>
        <w:spacing w:after="0" w:line="240" w:lineRule="auto"/>
        <w:ind w:left="370" w:right="860"/>
        <w:rPr>
          <w:rFonts w:ascii="Symbol" w:eastAsia="Symbol" w:hAnsi="Symbol" w:cs="Symbol"/>
          <w:sz w:val="24"/>
          <w:szCs w:val="24"/>
        </w:rPr>
      </w:pPr>
    </w:p>
    <w:p w14:paraId="3026CBD2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 описывать признаки предметов и узнавать предметы по их признакам;</w:t>
      </w:r>
    </w:p>
    <w:p w14:paraId="5B65FC72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-выделять существенные признаки предметов;</w:t>
      </w:r>
    </w:p>
    <w:p w14:paraId="7292945A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-сравнивать между собой предметы, явления;</w:t>
      </w:r>
    </w:p>
    <w:p w14:paraId="7C5232F5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-обобщать, делать несложные выводы;</w:t>
      </w:r>
    </w:p>
    <w:p w14:paraId="7879E15A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-классифицировать явления, предметы;</w:t>
      </w:r>
    </w:p>
    <w:p w14:paraId="76C73FBD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-определять последовательность событий;</w:t>
      </w:r>
    </w:p>
    <w:p w14:paraId="54E53437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-судить о противоположных явлениях;</w:t>
      </w:r>
    </w:p>
    <w:p w14:paraId="7810F3E0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-давать определения тем или иным понятиям;</w:t>
      </w:r>
    </w:p>
    <w:p w14:paraId="3D68C6AC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-определять отношения между предметами типа «род» - «вид»;</w:t>
      </w:r>
    </w:p>
    <w:p w14:paraId="779A7658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-выявлять функциональные отношения между понятиями;</w:t>
      </w:r>
    </w:p>
    <w:p w14:paraId="7BBB0135" w14:textId="77777777" w:rsidR="00DD7D2E" w:rsidRPr="000826DC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lastRenderedPageBreak/>
        <w:t>-выявлять закономерности и проводить аналогии.  </w:t>
      </w:r>
    </w:p>
    <w:p w14:paraId="502A362E" w14:textId="77777777" w:rsidR="00DD7D2E" w:rsidRPr="00E76A19" w:rsidRDefault="00DD7D2E" w:rsidP="00DD7D2E">
      <w:pPr>
        <w:spacing w:line="251" w:lineRule="exact"/>
        <w:jc w:val="center"/>
        <w:rPr>
          <w:rFonts w:ascii="Times New Roman" w:hAnsi="Times New Roman"/>
          <w:b/>
          <w:sz w:val="24"/>
          <w:szCs w:val="24"/>
        </w:rPr>
      </w:pPr>
      <w:r w:rsidRPr="00E76A19">
        <w:rPr>
          <w:rFonts w:ascii="Times New Roman" w:hAnsi="Times New Roman"/>
          <w:b/>
          <w:sz w:val="24"/>
          <w:szCs w:val="24"/>
        </w:rPr>
        <w:t>4 класс</w:t>
      </w:r>
    </w:p>
    <w:p w14:paraId="7E6D5A26" w14:textId="77777777" w:rsidR="00DD7D2E" w:rsidRPr="009A2FFA" w:rsidRDefault="00DD7D2E" w:rsidP="00DD7D2E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К концу обучения 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9A2F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классе</w:t>
      </w:r>
      <w:r w:rsidRPr="009A2FFA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 научится: </w:t>
      </w:r>
    </w:p>
    <w:p w14:paraId="44286308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 описывать признаки предметов и узнавать предметы по их признакам;</w:t>
      </w:r>
    </w:p>
    <w:p w14:paraId="5C6C143A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-выделять существенные признаки предметов;</w:t>
      </w:r>
    </w:p>
    <w:p w14:paraId="3950EB9C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-сравнивать между собой предметы, явления;</w:t>
      </w:r>
    </w:p>
    <w:p w14:paraId="706B80C8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-обобщать, делать несложные выводы;</w:t>
      </w:r>
    </w:p>
    <w:p w14:paraId="673872F0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-классифицировать явления, предметы;</w:t>
      </w:r>
    </w:p>
    <w:p w14:paraId="7B9E4BCF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-определять последовательность событий;</w:t>
      </w:r>
    </w:p>
    <w:p w14:paraId="02CF3040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-судить о противоположных явлениях;</w:t>
      </w:r>
    </w:p>
    <w:p w14:paraId="617AB807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-давать определения тем или иным понятиям;</w:t>
      </w:r>
    </w:p>
    <w:p w14:paraId="3BF2C7E7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-определять отношения между предметами типа «род» - «вид»;</w:t>
      </w:r>
    </w:p>
    <w:p w14:paraId="6BEBADDA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-выявлять функциональные отношения между понятиями;</w:t>
      </w:r>
    </w:p>
    <w:p w14:paraId="4B79623B" w14:textId="77777777" w:rsidR="00DD7D2E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  <w:r>
        <w:rPr>
          <w:rStyle w:val="c10"/>
          <w:color w:val="000000"/>
        </w:rPr>
        <w:t xml:space="preserve">-выявлять закономерности и проводить аналогии. </w:t>
      </w:r>
    </w:p>
    <w:p w14:paraId="0ABA49C7" w14:textId="77777777" w:rsidR="00DD7D2E" w:rsidRPr="00150AC7" w:rsidRDefault="00DD7D2E" w:rsidP="00DD7D2E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color w:val="000000"/>
        </w:rPr>
        <w:t> </w:t>
      </w:r>
    </w:p>
    <w:p w14:paraId="27AD10B1" w14:textId="77777777" w:rsidR="00DD7D2E" w:rsidRDefault="00DD7D2E" w:rsidP="00DD7D2E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5660F06" w14:textId="77777777" w:rsidR="00DD7D2E" w:rsidRPr="00624C4A" w:rsidRDefault="00DD7D2E" w:rsidP="00DD7D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4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24C4A">
        <w:rPr>
          <w:rFonts w:ascii="Times New Roman" w:hAnsi="Times New Roman" w:cs="Times New Roman"/>
          <w:b/>
          <w:bCs/>
          <w:sz w:val="24"/>
          <w:szCs w:val="24"/>
        </w:rPr>
        <w:t>. Тематическое планирование с учетом рабочей программы воспитания</w:t>
      </w:r>
    </w:p>
    <w:p w14:paraId="275B1FEA" w14:textId="77777777" w:rsidR="00DD7D2E" w:rsidRPr="00624C4A" w:rsidRDefault="00DD7D2E" w:rsidP="00DD7D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уро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предусматривает:</w:t>
      </w:r>
    </w:p>
    <w:p w14:paraId="6DE41977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62B1D2AE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5AEC3F24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43F316E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77580B45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внимания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07B54CC2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514E5729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побуждение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МОУ «Мугунская СОШ»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установление и поддержку доброжелательной атмосферы;</w:t>
      </w:r>
    </w:p>
    <w:p w14:paraId="4572B1EF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организацию наставничества мотивирова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и эрудированных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над неуспевающими одноклассниками, в том числе с особыми образовательными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требностями, дающего ученику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 значимый опыт сотрудничества и взаимной помощи;</w:t>
      </w:r>
    </w:p>
    <w:p w14:paraId="5C210932" w14:textId="77777777" w:rsidR="00DD7D2E" w:rsidRPr="00624C4A" w:rsidRDefault="00DD7D2E" w:rsidP="00DD7D2E">
      <w:pPr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4"/>
          <w:szCs w:val="24"/>
        </w:rPr>
      </w:pP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поддержку исследоват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ельской деятельности учащихся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24C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планирование и выполнение индивидуальных и групповых проектов воспитательной направленности.</w:t>
      </w:r>
    </w:p>
    <w:p w14:paraId="7A6AA82A" w14:textId="77777777" w:rsidR="00DD7D2E" w:rsidRPr="000E65BB" w:rsidRDefault="00DD7D2E" w:rsidP="00DD7D2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 класс</w:t>
      </w:r>
      <w:r w:rsidRPr="000E65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9865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13"/>
        <w:gridCol w:w="2977"/>
      </w:tblGrid>
      <w:tr w:rsidR="00DD7D2E" w:rsidRPr="000E65BB" w14:paraId="55406F14" w14:textId="77777777" w:rsidTr="00DD7D2E">
        <w:trPr>
          <w:trHeight w:val="449"/>
        </w:trPr>
        <w:tc>
          <w:tcPr>
            <w:tcW w:w="675" w:type="dxa"/>
            <w:vMerge w:val="restart"/>
          </w:tcPr>
          <w:p w14:paraId="68C24DC3" w14:textId="77777777" w:rsidR="00DD7D2E" w:rsidRPr="0027641C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4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13" w:type="dxa"/>
            <w:vMerge w:val="restart"/>
            <w:tcBorders>
              <w:right w:val="single" w:sz="4" w:space="0" w:color="auto"/>
            </w:tcBorders>
            <w:vAlign w:val="center"/>
          </w:tcPr>
          <w:p w14:paraId="012E3172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Тема, раздел курса.</w:t>
            </w:r>
          </w:p>
          <w:p w14:paraId="642BA2B3" w14:textId="77777777" w:rsidR="00DD7D2E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90DA762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деятельности.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vAlign w:val="center"/>
          </w:tcPr>
          <w:p w14:paraId="1BDB57A9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  <w:p w14:paraId="48BEA804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 xml:space="preserve">ЭЦОР </w:t>
            </w:r>
          </w:p>
        </w:tc>
      </w:tr>
      <w:tr w:rsidR="00DD7D2E" w:rsidRPr="000E65BB" w14:paraId="0A0B02C9" w14:textId="77777777" w:rsidTr="00DD7D2E">
        <w:trPr>
          <w:trHeight w:val="375"/>
        </w:trPr>
        <w:tc>
          <w:tcPr>
            <w:tcW w:w="675" w:type="dxa"/>
            <w:vMerge/>
          </w:tcPr>
          <w:p w14:paraId="23F23300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3" w:type="dxa"/>
            <w:vMerge/>
            <w:tcBorders>
              <w:right w:val="single" w:sz="4" w:space="0" w:color="auto"/>
            </w:tcBorders>
          </w:tcPr>
          <w:p w14:paraId="1D9B4D96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9FC2B03" w14:textId="77777777" w:rsidR="00DD7D2E" w:rsidRDefault="00DD7D2E" w:rsidP="00DB4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D2E" w:rsidRPr="000E65BB" w14:paraId="1546E609" w14:textId="77777777" w:rsidTr="00DD7D2E">
        <w:tc>
          <w:tcPr>
            <w:tcW w:w="675" w:type="dxa"/>
          </w:tcPr>
          <w:p w14:paraId="637693B0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14:paraId="570CA964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 Развитие мышления. Графический диктант.</w:t>
            </w:r>
          </w:p>
          <w:p w14:paraId="1BCB5518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 ч.</w:t>
            </w:r>
          </w:p>
          <w:p w14:paraId="628C458B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3A54DECE" w14:textId="77777777" w:rsidR="00DD7D2E" w:rsidRPr="004B20C5" w:rsidRDefault="00DD7D2E" w:rsidP="00DB431B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Практика- 2 ч. (</w:t>
            </w:r>
            <w:r w:rsidRPr="00E631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Построение фигур из счетных палочек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64F46198" w14:textId="77777777" w:rsidR="00DD7D2E" w:rsidRPr="000E65BB" w:rsidRDefault="00DD7D2E" w:rsidP="00DB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E50FF7B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1. ЦОК.</w:t>
            </w:r>
          </w:p>
          <w:p w14:paraId="5465BD71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2. 1 С Урок.</w:t>
            </w:r>
          </w:p>
          <w:p w14:paraId="5E2174E3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3.Учи.ру.</w:t>
            </w:r>
          </w:p>
          <w:p w14:paraId="448E0454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4. Яндекс.Учебник.</w:t>
            </w:r>
          </w:p>
          <w:p w14:paraId="1748D885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5. Я Класс.</w:t>
            </w:r>
          </w:p>
          <w:p w14:paraId="60A71D2A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 Онлайн-тестирование «Старт» Образовательные тесты</w:t>
            </w:r>
          </w:p>
          <w:p w14:paraId="0616AC9A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5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https://testedu.ru/test/okruzhayushhij-mir/4-klass</w:t>
              </w:r>
            </w:hyperlink>
            <w:r w:rsidRPr="005705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14:paraId="2EE84957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6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https://onlinetestpad.com/ru</w:t>
              </w:r>
            </w:hyperlink>
            <w:hyperlink r:id="rId7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20526DB1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11518DE6" w14:textId="77777777" w:rsidTr="00DD7D2E">
        <w:tc>
          <w:tcPr>
            <w:tcW w:w="675" w:type="dxa"/>
          </w:tcPr>
          <w:p w14:paraId="5BF3ACBA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14:paraId="2E364406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  <w:p w14:paraId="72DC5598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5ч.</w:t>
            </w:r>
          </w:p>
          <w:p w14:paraId="09CCAA00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Теория- 3 ч.</w:t>
            </w:r>
          </w:p>
          <w:p w14:paraId="0BA26632" w14:textId="77777777" w:rsidR="00DD7D2E" w:rsidRPr="004B20C5" w:rsidRDefault="00DD7D2E" w:rsidP="00DB431B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Практика- 2 ч. (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Игра «Телефон, построение графических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7037355F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0779F9" w14:textId="77777777" w:rsidR="00DD7D2E" w:rsidRPr="000E65BB" w:rsidRDefault="00DD7D2E" w:rsidP="00DB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6DEEDB1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65724E60" w14:textId="77777777" w:rsidTr="00DD7D2E">
        <w:tc>
          <w:tcPr>
            <w:tcW w:w="675" w:type="dxa"/>
          </w:tcPr>
          <w:p w14:paraId="00BD67EE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14:paraId="7D48D1DA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зрительной памяти. Развитие мышления. Графический дик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тант- 7ч.</w:t>
            </w:r>
          </w:p>
          <w:p w14:paraId="6DA78178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4E1EC5EA" w14:textId="77777777" w:rsidR="00DD7D2E" w:rsidRPr="004B20C5" w:rsidRDefault="00DD7D2E" w:rsidP="00DB431B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Практика- 3 ч. (</w:t>
            </w:r>
            <w:r w:rsidRPr="00E631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Построение фигур из счетных палочек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1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конструктора "Монгольская игра", "Танграм"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E63160">
              <w:rPr>
                <w:rFonts w:ascii="Times New Roman" w:hAnsi="Times New Roman"/>
                <w:color w:val="000000"/>
                <w:sz w:val="24"/>
                <w:szCs w:val="24"/>
              </w:rPr>
              <w:t>разрезание фигур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0D9B7C73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1020479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5027C0AD" w14:textId="77777777" w:rsidTr="00DD7D2E">
        <w:tc>
          <w:tcPr>
            <w:tcW w:w="675" w:type="dxa"/>
          </w:tcPr>
          <w:p w14:paraId="6D35B075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14:paraId="3FBF74CF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Развитие аналитических способностей. Совершенствование мыслительны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 операций. Графический диктант- 8ч.</w:t>
            </w:r>
          </w:p>
          <w:p w14:paraId="2EF1103A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Теория- 6 ч.</w:t>
            </w:r>
          </w:p>
          <w:p w14:paraId="7108518A" w14:textId="77777777" w:rsidR="00DD7D2E" w:rsidRPr="004B20C5" w:rsidRDefault="00DD7D2E" w:rsidP="00DB431B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Практика- 2 ч. (</w:t>
            </w:r>
            <w:r w:rsidRPr="00E631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Построение фигур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E6316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конструктора "Монгольская игра", "Танграм"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14:paraId="672D1E7B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F73E8F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24FE2F96" w14:textId="77777777" w:rsidTr="00DD7D2E">
        <w:tc>
          <w:tcPr>
            <w:tcW w:w="675" w:type="dxa"/>
          </w:tcPr>
          <w:p w14:paraId="201786B0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14:paraId="4196DF9C" w14:textId="77777777" w:rsidR="00DD7D2E" w:rsidRP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воображения. Задания по перекладыванию спичек. Рисуем по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разцу-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4ч.</w:t>
            </w:r>
          </w:p>
          <w:p w14:paraId="540D3D0F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Теория- 2 ч.</w:t>
            </w:r>
          </w:p>
          <w:p w14:paraId="1AEC5D0A" w14:textId="77777777" w:rsidR="00DD7D2E" w:rsidRPr="004B20C5" w:rsidRDefault="00DD7D2E" w:rsidP="00DB431B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Практика- 2 ч. </w:t>
            </w:r>
          </w:p>
          <w:p w14:paraId="78BA1462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5ACE5F2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2D21323A" w14:textId="77777777" w:rsidTr="00DD7D2E">
        <w:tc>
          <w:tcPr>
            <w:tcW w:w="675" w:type="dxa"/>
          </w:tcPr>
          <w:p w14:paraId="46744996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3" w:type="dxa"/>
            <w:tcBorders>
              <w:right w:val="single" w:sz="4" w:space="0" w:color="auto"/>
            </w:tcBorders>
          </w:tcPr>
          <w:p w14:paraId="7637CCE4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тант- 3ч.</w:t>
            </w:r>
          </w:p>
          <w:p w14:paraId="55BC3905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Теория- 2 ч.</w:t>
            </w:r>
          </w:p>
          <w:p w14:paraId="30E447C3" w14:textId="77777777" w:rsidR="00DD7D2E" w:rsidRPr="00E76A19" w:rsidRDefault="00DD7D2E" w:rsidP="00DB431B">
            <w:pPr>
              <w:shd w:val="clear" w:color="auto" w:fill="FFFFFF"/>
              <w:spacing w:before="30" w:after="3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ч. (</w:t>
            </w:r>
            <w:r w:rsidRPr="00E76A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Игры Зака З. А. ( "Муха", "Просветы")</w:t>
            </w:r>
          </w:p>
          <w:p w14:paraId="40A1E09A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D3248D7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13541402" w14:textId="77777777" w:rsidTr="00DD7D2E">
        <w:trPr>
          <w:trHeight w:val="189"/>
        </w:trPr>
        <w:tc>
          <w:tcPr>
            <w:tcW w:w="6888" w:type="dxa"/>
            <w:gridSpan w:val="2"/>
            <w:tcBorders>
              <w:right w:val="single" w:sz="4" w:space="0" w:color="auto"/>
            </w:tcBorders>
          </w:tcPr>
          <w:p w14:paraId="6D90B7E7" w14:textId="77777777" w:rsidR="00DD7D2E" w:rsidRPr="00C20A8D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63EC1B24" w14:textId="77777777" w:rsidR="00DD7D2E" w:rsidRPr="00AD1E40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1E40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  <w:p w14:paraId="73DA2897" w14:textId="77777777" w:rsidR="00DD7D2E" w:rsidRPr="00AD1E40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B903A9D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25611F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0B8BB3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5FB16AA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20A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2 класс</w:t>
      </w:r>
    </w:p>
    <w:p w14:paraId="5CA139EB" w14:textId="77777777" w:rsidR="00DD7D2E" w:rsidRPr="00C20A8D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3037D51F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148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55"/>
        <w:gridCol w:w="3118"/>
      </w:tblGrid>
      <w:tr w:rsidR="00DD7D2E" w14:paraId="1EDD8589" w14:textId="77777777" w:rsidTr="00DD7D2E">
        <w:trPr>
          <w:trHeight w:val="449"/>
        </w:trPr>
        <w:tc>
          <w:tcPr>
            <w:tcW w:w="675" w:type="dxa"/>
            <w:vMerge w:val="restart"/>
          </w:tcPr>
          <w:p w14:paraId="68F7DD8D" w14:textId="77777777" w:rsidR="00DD7D2E" w:rsidRPr="0027641C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4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5" w:type="dxa"/>
            <w:vMerge w:val="restart"/>
            <w:tcBorders>
              <w:right w:val="single" w:sz="4" w:space="0" w:color="auto"/>
            </w:tcBorders>
            <w:vAlign w:val="center"/>
          </w:tcPr>
          <w:p w14:paraId="07FB5B85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Тема, раздел курса.</w:t>
            </w:r>
          </w:p>
          <w:p w14:paraId="50F2A301" w14:textId="77777777" w:rsidR="00DD7D2E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7644538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деятельности.</w:t>
            </w: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  <w:vAlign w:val="center"/>
          </w:tcPr>
          <w:p w14:paraId="2CC01F61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  <w:p w14:paraId="6180A241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 xml:space="preserve">ЭЦОР </w:t>
            </w:r>
          </w:p>
        </w:tc>
      </w:tr>
      <w:tr w:rsidR="00DD7D2E" w14:paraId="24A5114B" w14:textId="77777777" w:rsidTr="00DD7D2E">
        <w:trPr>
          <w:trHeight w:val="375"/>
        </w:trPr>
        <w:tc>
          <w:tcPr>
            <w:tcW w:w="675" w:type="dxa"/>
            <w:vMerge/>
          </w:tcPr>
          <w:p w14:paraId="33589E27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5" w:type="dxa"/>
            <w:vMerge/>
            <w:tcBorders>
              <w:right w:val="single" w:sz="4" w:space="0" w:color="auto"/>
            </w:tcBorders>
          </w:tcPr>
          <w:p w14:paraId="69B81FA6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57A30935" w14:textId="77777777" w:rsidR="00DD7D2E" w:rsidRDefault="00DD7D2E" w:rsidP="00DB4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D2E" w:rsidRPr="000E65BB" w14:paraId="02859DA9" w14:textId="77777777" w:rsidTr="00DD7D2E">
        <w:tc>
          <w:tcPr>
            <w:tcW w:w="675" w:type="dxa"/>
          </w:tcPr>
          <w:p w14:paraId="6B953852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569E85F8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концентрации внимания -6 ч.</w:t>
            </w:r>
          </w:p>
          <w:p w14:paraId="1A864F64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2DA07011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Практика- 2 ч</w:t>
            </w:r>
          </w:p>
          <w:p w14:paraId="7EF8139D" w14:textId="77777777" w:rsidR="00DD7D2E" w:rsidRPr="000E65BB" w:rsidRDefault="00DD7D2E" w:rsidP="00DB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14:paraId="0E156D44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1. ЦОК.</w:t>
            </w:r>
          </w:p>
          <w:p w14:paraId="670D8DA9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2. 1 С Урок.</w:t>
            </w:r>
          </w:p>
          <w:p w14:paraId="0E0082EF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3.Учи.ру.</w:t>
            </w:r>
          </w:p>
          <w:p w14:paraId="44ABCBF0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4. Яндекс.Учебник.</w:t>
            </w:r>
          </w:p>
          <w:p w14:paraId="0DBB8A1C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5. Я Класс.</w:t>
            </w:r>
          </w:p>
          <w:p w14:paraId="6EAE186E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 Онлайн-тестирование «Старт» Образовательные тесты</w:t>
            </w:r>
          </w:p>
          <w:p w14:paraId="27EC2002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8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https://testedu.ru/test/okruzhayushhij-mir/4-klass</w:t>
              </w:r>
            </w:hyperlink>
            <w:r w:rsidRPr="005705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14:paraId="2894C3DF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9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https://onlinetestpad.com/ru</w:t>
              </w:r>
            </w:hyperlink>
            <w:hyperlink r:id="rId10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14:paraId="6E2AFF00" w14:textId="77777777" w:rsidR="00DD7D2E" w:rsidRPr="000E65BB" w:rsidRDefault="00DD7D2E" w:rsidP="00DB43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75B2A6CC" w14:textId="77777777" w:rsidTr="00DD7D2E">
        <w:tc>
          <w:tcPr>
            <w:tcW w:w="675" w:type="dxa"/>
          </w:tcPr>
          <w:p w14:paraId="5AFE1D35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61B358AA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витие мышления -5 ч.</w:t>
            </w:r>
          </w:p>
          <w:p w14:paraId="385D5D81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70D8FF58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</w:t>
            </w:r>
          </w:p>
          <w:p w14:paraId="4FC8B8DF" w14:textId="77777777" w:rsidR="00DD7D2E" w:rsidRPr="000E65BB" w:rsidRDefault="00DD7D2E" w:rsidP="00DB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2691E0C" w14:textId="77777777" w:rsidR="00DD7D2E" w:rsidRPr="000E65BB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6B12776D" w14:textId="77777777" w:rsidTr="00DD7D2E">
        <w:trPr>
          <w:trHeight w:val="828"/>
        </w:trPr>
        <w:tc>
          <w:tcPr>
            <w:tcW w:w="675" w:type="dxa"/>
          </w:tcPr>
          <w:p w14:paraId="61B5C449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15381F2E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Развитие мыш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ления-</w:t>
            </w: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 ч.</w:t>
            </w:r>
          </w:p>
          <w:p w14:paraId="2510E873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Теория- 3 ч.</w:t>
            </w:r>
          </w:p>
          <w:p w14:paraId="14B25B39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Практика- 2 ч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19624C36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13863B44" w14:textId="77777777" w:rsidTr="00DD7D2E">
        <w:tc>
          <w:tcPr>
            <w:tcW w:w="675" w:type="dxa"/>
          </w:tcPr>
          <w:p w14:paraId="3E7C7933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484262E2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70527">
              <w:rPr>
                <w:rFonts w:ascii="Times New Roman" w:eastAsia="Times New Roman" w:hAnsi="Times New Roman"/>
              </w:rPr>
              <w:t>Тренировка зрительной памяти</w:t>
            </w:r>
            <w:r>
              <w:rPr>
                <w:rFonts w:ascii="Times New Roman" w:eastAsia="Times New Roman" w:hAnsi="Times New Roman"/>
              </w:rPr>
              <w:t xml:space="preserve"> -5 ч.</w:t>
            </w:r>
          </w:p>
          <w:p w14:paraId="35D84B46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45CC87BC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527FFFD4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15165931" w14:textId="77777777" w:rsidTr="00DD7D2E">
        <w:tc>
          <w:tcPr>
            <w:tcW w:w="675" w:type="dxa"/>
          </w:tcPr>
          <w:p w14:paraId="1F9C4B9D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4A0D8A72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мышления- 4 ч.</w:t>
            </w:r>
          </w:p>
          <w:p w14:paraId="04850B0A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7F052704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</w:t>
            </w: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03B6C0FD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1CA98FD6" w14:textId="77777777" w:rsidTr="00DD7D2E">
        <w:tc>
          <w:tcPr>
            <w:tcW w:w="675" w:type="dxa"/>
          </w:tcPr>
          <w:p w14:paraId="156877E2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63CBCCBA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ражения -5 ч.</w:t>
            </w:r>
          </w:p>
          <w:p w14:paraId="1C79DB2E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09DA44DD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</w:t>
            </w:r>
          </w:p>
          <w:p w14:paraId="15907AE6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62C78E43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70AE9863" w14:textId="77777777" w:rsidTr="00DD7D2E">
        <w:trPr>
          <w:trHeight w:val="189"/>
        </w:trPr>
        <w:tc>
          <w:tcPr>
            <w:tcW w:w="675" w:type="dxa"/>
          </w:tcPr>
          <w:p w14:paraId="2FFFC302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01E8FB66" w14:textId="77777777" w:rsidR="00DD7D2E" w:rsidRDefault="00DD7D2E" w:rsidP="00DD7D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A8D">
              <w:rPr>
                <w:rFonts w:ascii="Times New Roman" w:eastAsia="Times New Roman" w:hAnsi="Times New Roman"/>
                <w:sz w:val="24"/>
                <w:szCs w:val="24"/>
              </w:rPr>
              <w:t>Выявление уровня развития внимания, восприя</w:t>
            </w:r>
            <w:r w:rsidRPr="00C20A8D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тия, воображения, памяти и мышления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-5ч</w:t>
            </w:r>
          </w:p>
          <w:p w14:paraId="62011919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5F2CB1E5" w14:textId="77777777" w:rsidR="00DD7D2E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</w:t>
            </w:r>
          </w:p>
          <w:p w14:paraId="50B1788E" w14:textId="77777777" w:rsidR="00DD7D2E" w:rsidRPr="00C20A8D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14:paraId="436ABBAC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7E0CA8B3" w14:textId="77777777" w:rsidTr="00DD7D2E">
        <w:trPr>
          <w:trHeight w:val="189"/>
        </w:trPr>
        <w:tc>
          <w:tcPr>
            <w:tcW w:w="7030" w:type="dxa"/>
            <w:gridSpan w:val="2"/>
            <w:tcBorders>
              <w:right w:val="single" w:sz="4" w:space="0" w:color="auto"/>
            </w:tcBorders>
          </w:tcPr>
          <w:p w14:paraId="7519052C" w14:textId="77777777" w:rsidR="00DD7D2E" w:rsidRPr="00C20A8D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BE868E3" w14:textId="77777777" w:rsidR="00DD7D2E" w:rsidRPr="00512963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296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46B0CBDF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789F2C5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33315A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0F935F8" w14:textId="77777777" w:rsidR="00DD7D2E" w:rsidRPr="00FF43D6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F43D6">
        <w:rPr>
          <w:rFonts w:ascii="Times New Roman" w:eastAsia="Times New Roman" w:hAnsi="Times New Roman"/>
          <w:b/>
          <w:color w:val="000000"/>
          <w:sz w:val="24"/>
          <w:szCs w:val="24"/>
        </w:rPr>
        <w:t>3 класс</w:t>
      </w:r>
    </w:p>
    <w:p w14:paraId="439830A1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8E598B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006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55"/>
        <w:gridCol w:w="2976"/>
      </w:tblGrid>
      <w:tr w:rsidR="00DD7D2E" w14:paraId="08B7839A" w14:textId="77777777" w:rsidTr="00DD7D2E">
        <w:trPr>
          <w:trHeight w:val="449"/>
        </w:trPr>
        <w:tc>
          <w:tcPr>
            <w:tcW w:w="675" w:type="dxa"/>
            <w:vMerge w:val="restart"/>
          </w:tcPr>
          <w:p w14:paraId="300E0728" w14:textId="77777777" w:rsidR="00DD7D2E" w:rsidRPr="0027641C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4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5" w:type="dxa"/>
            <w:vMerge w:val="restart"/>
            <w:tcBorders>
              <w:right w:val="single" w:sz="4" w:space="0" w:color="auto"/>
            </w:tcBorders>
            <w:vAlign w:val="center"/>
          </w:tcPr>
          <w:p w14:paraId="25356552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Тема, раздел курса.</w:t>
            </w:r>
          </w:p>
          <w:p w14:paraId="0C7CC1D3" w14:textId="77777777" w:rsidR="00DD7D2E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2924769F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деятельности.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14:paraId="76E789B9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  <w:p w14:paraId="2B9B87DA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 xml:space="preserve">ЭЦОР </w:t>
            </w:r>
          </w:p>
        </w:tc>
      </w:tr>
      <w:tr w:rsidR="00DD7D2E" w14:paraId="2A78F4CC" w14:textId="77777777" w:rsidTr="00DD7D2E">
        <w:trPr>
          <w:trHeight w:val="375"/>
        </w:trPr>
        <w:tc>
          <w:tcPr>
            <w:tcW w:w="675" w:type="dxa"/>
            <w:vMerge/>
          </w:tcPr>
          <w:p w14:paraId="0340506A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5" w:type="dxa"/>
            <w:vMerge/>
            <w:tcBorders>
              <w:right w:val="single" w:sz="4" w:space="0" w:color="auto"/>
            </w:tcBorders>
          </w:tcPr>
          <w:p w14:paraId="55599F17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6A39121E" w14:textId="77777777" w:rsidR="00DD7D2E" w:rsidRDefault="00DD7D2E" w:rsidP="00DB4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D2E" w:rsidRPr="000E65BB" w14:paraId="5E9273AF" w14:textId="77777777" w:rsidTr="00DD7D2E">
        <w:tc>
          <w:tcPr>
            <w:tcW w:w="675" w:type="dxa"/>
          </w:tcPr>
          <w:p w14:paraId="7D53FF29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1A70CBEC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  <w:p w14:paraId="744BD24E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витие мышления -11 ч.</w:t>
            </w:r>
          </w:p>
          <w:p w14:paraId="1BCFF5AC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Теория- 7 ч.</w:t>
            </w:r>
          </w:p>
          <w:p w14:paraId="14107A5D" w14:textId="77777777" w:rsidR="00DD7D2E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Практика- 4 ч.</w:t>
            </w:r>
          </w:p>
          <w:p w14:paraId="57330213" w14:textId="77777777" w:rsidR="00DD7D2E" w:rsidRPr="000E65BB" w:rsidRDefault="00DD7D2E" w:rsidP="00DB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5AE366E5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1. ЦОК.</w:t>
            </w:r>
          </w:p>
          <w:p w14:paraId="60EF50C8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2. 1 С Урок.</w:t>
            </w:r>
          </w:p>
          <w:p w14:paraId="57FAF095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3.Учи.ру.</w:t>
            </w:r>
          </w:p>
          <w:p w14:paraId="50EC5B7F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4. Яндекс.Учебник.</w:t>
            </w:r>
          </w:p>
          <w:p w14:paraId="167EE909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 Я Класс.</w:t>
            </w:r>
          </w:p>
          <w:p w14:paraId="1DBEC634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 Онлайн-тестирование «Старт» Образовательные тесты</w:t>
            </w:r>
          </w:p>
          <w:p w14:paraId="3AC67AC1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1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https://testedu.ru/test/okruzhayushhij-mir/4-klass</w:t>
              </w:r>
            </w:hyperlink>
            <w:r w:rsidRPr="005705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14:paraId="6B600AFD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2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https://onlinetestpad.com/ru</w:t>
              </w:r>
            </w:hyperlink>
            <w:hyperlink r:id="rId13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DD7D2E" w:rsidRPr="000E65BB" w14:paraId="12E91CBC" w14:textId="77777777" w:rsidTr="00DD7D2E">
        <w:tc>
          <w:tcPr>
            <w:tcW w:w="675" w:type="dxa"/>
          </w:tcPr>
          <w:p w14:paraId="336CF071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75510028" w14:textId="77777777" w:rsidR="00DD7D2E" w:rsidRDefault="00DD7D2E" w:rsidP="00DD7D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Развитие мыш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ления-</w:t>
            </w: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5ч.</w:t>
            </w:r>
          </w:p>
          <w:p w14:paraId="3F7FE7F5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28F26B5C" w14:textId="77777777" w:rsidR="00DD7D2E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ч.</w:t>
            </w:r>
          </w:p>
          <w:p w14:paraId="770D7B97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4B4185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711D7A48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5ED54E00" w14:textId="77777777" w:rsidTr="00DD7D2E">
        <w:trPr>
          <w:trHeight w:val="828"/>
        </w:trPr>
        <w:tc>
          <w:tcPr>
            <w:tcW w:w="675" w:type="dxa"/>
          </w:tcPr>
          <w:p w14:paraId="14002673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64CFCE8F" w14:textId="77777777" w:rsidR="00DD7D2E" w:rsidRP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527">
              <w:rPr>
                <w:rFonts w:ascii="Times New Roman" w:eastAsia="Times New Roman" w:hAnsi="Times New Roman"/>
              </w:rPr>
              <w:t>Тренировка зрительной памяти</w:t>
            </w:r>
            <w:r>
              <w:rPr>
                <w:rFonts w:ascii="Times New Roman" w:eastAsia="Times New Roman" w:hAnsi="Times New Roman"/>
              </w:rPr>
              <w:t xml:space="preserve">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5ч.</w:t>
            </w:r>
          </w:p>
          <w:p w14:paraId="13343A6A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55B1AEA7" w14:textId="77777777" w:rsidR="00DD7D2E" w:rsidRPr="000E65BB" w:rsidRDefault="00DD7D2E" w:rsidP="00DD7D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ч.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C8614B6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09B337AE" w14:textId="77777777" w:rsidTr="00DD7D2E">
        <w:tc>
          <w:tcPr>
            <w:tcW w:w="675" w:type="dxa"/>
          </w:tcPr>
          <w:p w14:paraId="381E4592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7C5FB745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мышления-5ч.</w:t>
            </w:r>
          </w:p>
          <w:p w14:paraId="7F06CBF9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Теория- 4 ч.</w:t>
            </w:r>
          </w:p>
          <w:p w14:paraId="42CBFDAD" w14:textId="77777777" w:rsidR="00DD7D2E" w:rsidRPr="00DD7D2E" w:rsidRDefault="00DD7D2E" w:rsidP="00DD7D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ч.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26CFB72E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7B5E85E4" w14:textId="77777777" w:rsidTr="00DD7D2E">
        <w:tc>
          <w:tcPr>
            <w:tcW w:w="675" w:type="dxa"/>
          </w:tcPr>
          <w:p w14:paraId="3B6BCB21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315C7E51" w14:textId="77777777" w:rsidR="00DD7D2E" w:rsidRP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ражения-</w:t>
            </w: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14:paraId="4466AE49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Теория- 3 ч.</w:t>
            </w:r>
          </w:p>
          <w:p w14:paraId="3238FD96" w14:textId="77777777" w:rsidR="00DD7D2E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ч.</w:t>
            </w:r>
          </w:p>
          <w:p w14:paraId="4F653FE1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7A507327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74ACFE7C" w14:textId="77777777" w:rsidTr="00DD7D2E">
        <w:tc>
          <w:tcPr>
            <w:tcW w:w="675" w:type="dxa"/>
          </w:tcPr>
          <w:p w14:paraId="74437D3A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5C280E95" w14:textId="77777777" w:rsidR="00DD7D2E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A8D">
              <w:rPr>
                <w:rFonts w:ascii="Times New Roman" w:eastAsia="Times New Roman" w:hAnsi="Times New Roman"/>
                <w:sz w:val="24"/>
                <w:szCs w:val="24"/>
              </w:rPr>
              <w:t>Выявление уровня развития внимания, восприя</w:t>
            </w:r>
            <w:r w:rsidRPr="00C20A8D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тия, воображения, памяти и мышления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- 4 ч.</w:t>
            </w:r>
          </w:p>
          <w:p w14:paraId="07C4555B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Теория- 3 ч.</w:t>
            </w:r>
          </w:p>
          <w:p w14:paraId="120B34C4" w14:textId="77777777" w:rsidR="00DD7D2E" w:rsidRPr="00C20A8D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Практика- 1 ч</w:t>
            </w: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52F3F93A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5FE02F2B" w14:textId="77777777" w:rsidTr="00DD7D2E">
        <w:trPr>
          <w:trHeight w:val="189"/>
        </w:trPr>
        <w:tc>
          <w:tcPr>
            <w:tcW w:w="7030" w:type="dxa"/>
            <w:gridSpan w:val="2"/>
            <w:tcBorders>
              <w:right w:val="single" w:sz="4" w:space="0" w:color="auto"/>
            </w:tcBorders>
          </w:tcPr>
          <w:p w14:paraId="2BABC1C6" w14:textId="77777777" w:rsidR="00DD7D2E" w:rsidRPr="00C20A8D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735A3F7" w14:textId="77777777" w:rsidR="00DD7D2E" w:rsidRPr="00512963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296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367E68F3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2A8D146F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155BE38" w14:textId="77777777" w:rsidR="00DD7D2E" w:rsidRPr="00FF43D6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 w:rsidRPr="00FF43D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класс</w:t>
      </w:r>
    </w:p>
    <w:p w14:paraId="516F204B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F36AEB2" w14:textId="77777777" w:rsidR="00DD7D2E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0006" w:type="dxa"/>
        <w:tblInd w:w="-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55"/>
        <w:gridCol w:w="2976"/>
      </w:tblGrid>
      <w:tr w:rsidR="00DD7D2E" w14:paraId="65782C74" w14:textId="77777777" w:rsidTr="00DD7D2E">
        <w:trPr>
          <w:trHeight w:val="449"/>
        </w:trPr>
        <w:tc>
          <w:tcPr>
            <w:tcW w:w="675" w:type="dxa"/>
            <w:vMerge w:val="restart"/>
          </w:tcPr>
          <w:p w14:paraId="5FD8B29C" w14:textId="77777777" w:rsidR="00DD7D2E" w:rsidRPr="0027641C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641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5" w:type="dxa"/>
            <w:vMerge w:val="restart"/>
            <w:tcBorders>
              <w:right w:val="single" w:sz="4" w:space="0" w:color="auto"/>
            </w:tcBorders>
            <w:vAlign w:val="center"/>
          </w:tcPr>
          <w:p w14:paraId="1749039C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Тема, раздел курса.</w:t>
            </w:r>
          </w:p>
          <w:p w14:paraId="671C3197" w14:textId="77777777" w:rsidR="00DD7D2E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3FA7575B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деятельности.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14:paraId="11CF0E4F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>Ссылки</w:t>
            </w:r>
          </w:p>
          <w:p w14:paraId="4F64B4C8" w14:textId="77777777" w:rsidR="00DD7D2E" w:rsidRPr="00B36D31" w:rsidRDefault="00DD7D2E" w:rsidP="00DB431B">
            <w:pPr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6D31">
              <w:rPr>
                <w:rFonts w:ascii="Times New Roman" w:hAnsi="Times New Roman"/>
                <w:b/>
                <w:sz w:val="24"/>
                <w:szCs w:val="24"/>
              </w:rPr>
              <w:t xml:space="preserve">ЭЦОР </w:t>
            </w:r>
          </w:p>
        </w:tc>
      </w:tr>
      <w:tr w:rsidR="00DD7D2E" w14:paraId="549529EF" w14:textId="77777777" w:rsidTr="00DD7D2E">
        <w:trPr>
          <w:trHeight w:val="375"/>
        </w:trPr>
        <w:tc>
          <w:tcPr>
            <w:tcW w:w="675" w:type="dxa"/>
            <w:vMerge/>
          </w:tcPr>
          <w:p w14:paraId="4E4E4923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5" w:type="dxa"/>
            <w:vMerge/>
            <w:tcBorders>
              <w:right w:val="single" w:sz="4" w:space="0" w:color="auto"/>
            </w:tcBorders>
          </w:tcPr>
          <w:p w14:paraId="2C58AC3E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60D488E9" w14:textId="77777777" w:rsidR="00DD7D2E" w:rsidRDefault="00DD7D2E" w:rsidP="00DB43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D2E" w:rsidRPr="000E65BB" w14:paraId="46DBAE1B" w14:textId="77777777" w:rsidTr="00DD7D2E">
        <w:tc>
          <w:tcPr>
            <w:tcW w:w="675" w:type="dxa"/>
          </w:tcPr>
          <w:p w14:paraId="7976A71D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57F5F5F3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концентрации внимания. </w:t>
            </w:r>
          </w:p>
          <w:p w14:paraId="11E95335" w14:textId="77777777" w:rsidR="00DD7D2E" w:rsidRPr="00DD7D2E" w:rsidRDefault="00DD7D2E" w:rsidP="00DD7D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внимания. 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витие мышления -11 ч.</w:t>
            </w:r>
          </w:p>
        </w:tc>
        <w:tc>
          <w:tcPr>
            <w:tcW w:w="2976" w:type="dxa"/>
            <w:vMerge w:val="restart"/>
          </w:tcPr>
          <w:p w14:paraId="3F29C942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1. ЦОК.</w:t>
            </w:r>
          </w:p>
          <w:p w14:paraId="411ABAE0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2. 1 С Урок.</w:t>
            </w:r>
          </w:p>
          <w:p w14:paraId="397FEB4F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3.Учи.ру.</w:t>
            </w:r>
          </w:p>
          <w:p w14:paraId="7B72F78F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4. Яндекс.Учебник.</w:t>
            </w:r>
          </w:p>
          <w:p w14:paraId="04901C31" w14:textId="77777777" w:rsidR="00DD7D2E" w:rsidRPr="00570570" w:rsidRDefault="00DD7D2E" w:rsidP="00DB431B">
            <w:pPr>
              <w:spacing w:line="30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0570">
              <w:rPr>
                <w:rFonts w:ascii="Times New Roman" w:eastAsia="Times New Roman" w:hAnsi="Times New Roman"/>
                <w:sz w:val="24"/>
                <w:szCs w:val="24"/>
              </w:rPr>
              <w:t>5. Я Класс.</w:t>
            </w:r>
          </w:p>
          <w:p w14:paraId="2796455D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 Онлайн-тестирование «Старт» Образовательные тесты</w:t>
            </w:r>
          </w:p>
          <w:p w14:paraId="4AEFD827" w14:textId="77777777" w:rsidR="00DD7D2E" w:rsidRPr="00570570" w:rsidRDefault="00DD7D2E" w:rsidP="00DB43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4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https://testedu.ru/test/okruzhayushhij-mir/4-klass</w:t>
              </w:r>
            </w:hyperlink>
            <w:r w:rsidRPr="0057057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14:paraId="6E442210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570570">
              <w:rPr>
                <w:rFonts w:ascii="Times New Roman" w:hAnsi="Times New Roman"/>
                <w:sz w:val="24"/>
                <w:szCs w:val="24"/>
              </w:rPr>
              <w:t>.</w:t>
            </w:r>
            <w:hyperlink r:id="rId15" w:history="1">
              <w:r w:rsidRPr="000163E8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https://onlinetestpad.com/ru</w:t>
              </w:r>
            </w:hyperlink>
          </w:p>
        </w:tc>
      </w:tr>
      <w:tr w:rsidR="00DD7D2E" w:rsidRPr="000E65BB" w14:paraId="239C05DA" w14:textId="77777777" w:rsidTr="00DD7D2E">
        <w:tc>
          <w:tcPr>
            <w:tcW w:w="675" w:type="dxa"/>
          </w:tcPr>
          <w:p w14:paraId="74B32A08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18606826" w14:textId="77777777" w:rsidR="00DD7D2E" w:rsidRDefault="00DD7D2E" w:rsidP="00DB43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Тренировка слуховой памяти. Развитие мыш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ления -</w:t>
            </w: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  <w:p w14:paraId="45883B5E" w14:textId="77777777" w:rsidR="00DD7D2E" w:rsidRPr="000E65BB" w:rsidRDefault="00DD7D2E" w:rsidP="00DB43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65A5C85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648F1150" w14:textId="77777777" w:rsidTr="00DD7D2E">
        <w:trPr>
          <w:trHeight w:val="394"/>
        </w:trPr>
        <w:tc>
          <w:tcPr>
            <w:tcW w:w="675" w:type="dxa"/>
          </w:tcPr>
          <w:p w14:paraId="33994421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19D767DA" w14:textId="77777777" w:rsidR="00DD7D2E" w:rsidRP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070527">
              <w:rPr>
                <w:rFonts w:ascii="Times New Roman" w:eastAsia="Times New Roman" w:hAnsi="Times New Roman"/>
              </w:rPr>
              <w:t>Тренировка зрительной памяти</w:t>
            </w:r>
            <w:r>
              <w:rPr>
                <w:rFonts w:ascii="Times New Roman" w:eastAsia="Times New Roman" w:hAnsi="Times New Roman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2976" w:type="dxa"/>
            <w:vMerge/>
          </w:tcPr>
          <w:p w14:paraId="77B7E312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4C3AE2BA" w14:textId="77777777" w:rsidTr="00DD7D2E">
        <w:tc>
          <w:tcPr>
            <w:tcW w:w="675" w:type="dxa"/>
          </w:tcPr>
          <w:p w14:paraId="5F9819EE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6927A091" w14:textId="77777777" w:rsidR="00DD7D2E" w:rsidRPr="00DD7D2E" w:rsidRDefault="00DD7D2E" w:rsidP="00DD7D2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логического мышления -</w:t>
            </w:r>
            <w:r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  <w:tc>
          <w:tcPr>
            <w:tcW w:w="2976" w:type="dxa"/>
            <w:vMerge/>
          </w:tcPr>
          <w:p w14:paraId="3047C41A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1EF1E936" w14:textId="77777777" w:rsidTr="00DD7D2E">
        <w:tc>
          <w:tcPr>
            <w:tcW w:w="675" w:type="dxa"/>
          </w:tcPr>
          <w:p w14:paraId="0A18C5C7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73680C5A" w14:textId="77777777" w:rsidR="00DD7D2E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вооб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ражения -</w:t>
            </w:r>
            <w:r w:rsidRPr="000E65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14:paraId="79AEC736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11D5FD3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243E8B7C" w14:textId="77777777" w:rsidTr="00DD7D2E">
        <w:tc>
          <w:tcPr>
            <w:tcW w:w="675" w:type="dxa"/>
          </w:tcPr>
          <w:p w14:paraId="418C8200" w14:textId="77777777" w:rsidR="00DD7D2E" w:rsidRPr="000E65BB" w:rsidRDefault="00DD7D2E" w:rsidP="00DB4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5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55" w:type="dxa"/>
            <w:tcBorders>
              <w:right w:val="single" w:sz="4" w:space="0" w:color="auto"/>
            </w:tcBorders>
          </w:tcPr>
          <w:p w14:paraId="46641B7B" w14:textId="77777777" w:rsidR="00DD7D2E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0A8D">
              <w:rPr>
                <w:rFonts w:ascii="Times New Roman" w:eastAsia="Times New Roman" w:hAnsi="Times New Roman"/>
                <w:sz w:val="24"/>
                <w:szCs w:val="24"/>
              </w:rPr>
              <w:t>Выявление уровня развития внимания, восприя</w:t>
            </w:r>
            <w:r w:rsidRPr="00C20A8D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тия, воображения, памяти и мышления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4 ч.</w:t>
            </w:r>
          </w:p>
          <w:p w14:paraId="097F2397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D850C87" w14:textId="77777777" w:rsidR="00DD7D2E" w:rsidRPr="000E65BB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D7D2E" w:rsidRPr="000E65BB" w14:paraId="653C0BC7" w14:textId="77777777" w:rsidTr="00DD7D2E">
        <w:trPr>
          <w:trHeight w:val="189"/>
        </w:trPr>
        <w:tc>
          <w:tcPr>
            <w:tcW w:w="7030" w:type="dxa"/>
            <w:gridSpan w:val="2"/>
            <w:tcBorders>
              <w:right w:val="single" w:sz="4" w:space="0" w:color="auto"/>
            </w:tcBorders>
          </w:tcPr>
          <w:p w14:paraId="0E79D204" w14:textId="77777777" w:rsidR="00DD7D2E" w:rsidRPr="00C20A8D" w:rsidRDefault="00DD7D2E" w:rsidP="00DB43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27A9F3E" w14:textId="77777777" w:rsidR="00DD7D2E" w:rsidRPr="00512963" w:rsidRDefault="00DD7D2E" w:rsidP="00DB431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2963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14:paraId="4B9CADAE" w14:textId="77777777" w:rsidR="00DD7D2E" w:rsidRPr="000E65BB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4BFC4A0" w14:textId="77777777" w:rsidR="00DD7D2E" w:rsidRPr="000E65BB" w:rsidRDefault="00DD7D2E" w:rsidP="00DD7D2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E714DA" w14:textId="77777777" w:rsidR="0015175D" w:rsidRDefault="0015175D"/>
    <w:sectPr w:rsidR="0015175D" w:rsidSect="00150A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78F3814"/>
    <w:multiLevelType w:val="hybridMultilevel"/>
    <w:tmpl w:val="D96CA558"/>
    <w:lvl w:ilvl="0" w:tplc="B4BC2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2765"/>
    <w:multiLevelType w:val="hybridMultilevel"/>
    <w:tmpl w:val="02AAB284"/>
    <w:lvl w:ilvl="0" w:tplc="BEA6678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313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313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6155FC4"/>
    <w:multiLevelType w:val="multilevel"/>
    <w:tmpl w:val="56D6DAA6"/>
    <w:lvl w:ilvl="0">
      <w:start w:val="1"/>
      <w:numFmt w:val="bullet"/>
      <w:lvlText w:val="−"/>
      <w:lvlJc w:val="left"/>
      <w:pPr>
        <w:ind w:left="125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D451FC5"/>
    <w:multiLevelType w:val="hybridMultilevel"/>
    <w:tmpl w:val="8656F406"/>
    <w:lvl w:ilvl="0" w:tplc="B92414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735312DE"/>
    <w:multiLevelType w:val="hybridMultilevel"/>
    <w:tmpl w:val="F46C74D0"/>
    <w:lvl w:ilvl="0" w:tplc="7D76BC4A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535F10"/>
    <w:multiLevelType w:val="hybridMultilevel"/>
    <w:tmpl w:val="3E0A87FA"/>
    <w:lvl w:ilvl="0" w:tplc="27AC7E14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6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351640622">
    <w:abstractNumId w:val="26"/>
  </w:num>
  <w:num w:numId="2" w16cid:durableId="777454829">
    <w:abstractNumId w:val="13"/>
  </w:num>
  <w:num w:numId="3" w16cid:durableId="886264089">
    <w:abstractNumId w:val="23"/>
  </w:num>
  <w:num w:numId="4" w16cid:durableId="1525905163">
    <w:abstractNumId w:val="18"/>
  </w:num>
  <w:num w:numId="5" w16cid:durableId="738140082">
    <w:abstractNumId w:val="17"/>
  </w:num>
  <w:num w:numId="6" w16cid:durableId="1439521453">
    <w:abstractNumId w:val="3"/>
  </w:num>
  <w:num w:numId="7" w16cid:durableId="1045759498">
    <w:abstractNumId w:val="4"/>
  </w:num>
  <w:num w:numId="8" w16cid:durableId="162667584">
    <w:abstractNumId w:val="7"/>
  </w:num>
  <w:num w:numId="9" w16cid:durableId="454061765">
    <w:abstractNumId w:val="16"/>
  </w:num>
  <w:num w:numId="10" w16cid:durableId="173615107">
    <w:abstractNumId w:val="19"/>
  </w:num>
  <w:num w:numId="11" w16cid:durableId="1057125191">
    <w:abstractNumId w:val="21"/>
  </w:num>
  <w:num w:numId="12" w16cid:durableId="1247423422">
    <w:abstractNumId w:val="20"/>
  </w:num>
  <w:num w:numId="13" w16cid:durableId="170530152">
    <w:abstractNumId w:val="14"/>
  </w:num>
  <w:num w:numId="14" w16cid:durableId="33698769">
    <w:abstractNumId w:val="15"/>
  </w:num>
  <w:num w:numId="15" w16cid:durableId="1723753577">
    <w:abstractNumId w:val="11"/>
  </w:num>
  <w:num w:numId="16" w16cid:durableId="1989700259">
    <w:abstractNumId w:val="10"/>
  </w:num>
  <w:num w:numId="17" w16cid:durableId="1082411181">
    <w:abstractNumId w:val="0"/>
  </w:num>
  <w:num w:numId="18" w16cid:durableId="290482222">
    <w:abstractNumId w:val="9"/>
  </w:num>
  <w:num w:numId="19" w16cid:durableId="139418699">
    <w:abstractNumId w:val="8"/>
  </w:num>
  <w:num w:numId="20" w16cid:durableId="310258462">
    <w:abstractNumId w:val="12"/>
  </w:num>
  <w:num w:numId="21" w16cid:durableId="1932615895">
    <w:abstractNumId w:val="6"/>
  </w:num>
  <w:num w:numId="22" w16cid:durableId="1948346786">
    <w:abstractNumId w:val="22"/>
  </w:num>
  <w:num w:numId="23" w16cid:durableId="458037654">
    <w:abstractNumId w:val="24"/>
  </w:num>
  <w:num w:numId="24" w16cid:durableId="826022120">
    <w:abstractNumId w:val="2"/>
  </w:num>
  <w:num w:numId="25" w16cid:durableId="305938976">
    <w:abstractNumId w:val="1"/>
  </w:num>
  <w:num w:numId="26" w16cid:durableId="1109617551">
    <w:abstractNumId w:val="25"/>
  </w:num>
  <w:num w:numId="27" w16cid:durableId="1903247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2E"/>
    <w:rsid w:val="0015175D"/>
    <w:rsid w:val="002852F8"/>
    <w:rsid w:val="00506512"/>
    <w:rsid w:val="00A97B4A"/>
    <w:rsid w:val="00AE140C"/>
    <w:rsid w:val="00DD7D2E"/>
    <w:rsid w:val="00E2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4E00"/>
  <w15:docId w15:val="{3D9A7778-162B-4B73-B717-28FDE56A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D2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rsid w:val="00DD7D2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 Spacing"/>
    <w:uiPriority w:val="1"/>
    <w:qFormat/>
    <w:rsid w:val="00DD7D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7">
    <w:name w:val="c7"/>
    <w:basedOn w:val="a"/>
    <w:rsid w:val="00DD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D7D2E"/>
  </w:style>
  <w:style w:type="paragraph" w:styleId="a5">
    <w:name w:val="Normal (Web)"/>
    <w:basedOn w:val="a"/>
    <w:uiPriority w:val="99"/>
    <w:unhideWhenUsed/>
    <w:rsid w:val="00DD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D7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DD7D2E"/>
  </w:style>
  <w:style w:type="character" w:customStyle="1" w:styleId="c10">
    <w:name w:val="c10"/>
    <w:basedOn w:val="a0"/>
    <w:rsid w:val="00DD7D2E"/>
  </w:style>
  <w:style w:type="character" w:customStyle="1" w:styleId="CharAttribute501">
    <w:name w:val="CharAttribute501"/>
    <w:uiPriority w:val="99"/>
    <w:rsid w:val="00DD7D2E"/>
    <w:rPr>
      <w:rFonts w:ascii="Times New Roman" w:eastAsia="Times New Roman"/>
      <w:i/>
      <w:sz w:val="28"/>
      <w:u w:val="single"/>
    </w:rPr>
  </w:style>
  <w:style w:type="character" w:styleId="a6">
    <w:name w:val="Hyperlink"/>
    <w:basedOn w:val="a0"/>
    <w:uiPriority w:val="99"/>
    <w:unhideWhenUsed/>
    <w:rsid w:val="00DD7D2E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DD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D7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edu.ru/test/okruzhayushhij-mir/4-klass" TargetMode="External"/><Relationship Id="rId13" Type="http://schemas.openxmlformats.org/officeDocument/2006/relationships/hyperlink" Target="https://testedu.ru/test/okruzhayushhij-mir/4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stedu.ru/test/okruzhayushhij-mir/4-klass/" TargetMode="External"/><Relationship Id="rId12" Type="http://schemas.openxmlformats.org/officeDocument/2006/relationships/hyperlink" Target="https://onlinetestpad.com/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nlinetestpad.com/ru" TargetMode="External"/><Relationship Id="rId11" Type="http://schemas.openxmlformats.org/officeDocument/2006/relationships/hyperlink" Target="https://testedu.ru/test/okruzhayushhij-mir/4-klass" TargetMode="External"/><Relationship Id="rId5" Type="http://schemas.openxmlformats.org/officeDocument/2006/relationships/hyperlink" Target="https://testedu.ru/test/okruzhayushhij-mir/4-klass" TargetMode="External"/><Relationship Id="rId15" Type="http://schemas.openxmlformats.org/officeDocument/2006/relationships/hyperlink" Target="https://onlinetestpad.com/ru" TargetMode="External"/><Relationship Id="rId10" Type="http://schemas.openxmlformats.org/officeDocument/2006/relationships/hyperlink" Target="https://testedu.ru/test/okruzhayushhij-mir/4-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" TargetMode="External"/><Relationship Id="rId14" Type="http://schemas.openxmlformats.org/officeDocument/2006/relationships/hyperlink" Target="https://testedu.ru/test/okruzhayushhij-mir/4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2973</Words>
  <Characters>16950</Characters>
  <Application>Microsoft Office Word</Application>
  <DocSecurity>0</DocSecurity>
  <Lines>141</Lines>
  <Paragraphs>39</Paragraphs>
  <ScaleCrop>false</ScaleCrop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Школа</cp:lastModifiedBy>
  <cp:revision>8</cp:revision>
  <dcterms:created xsi:type="dcterms:W3CDTF">2023-09-12T14:58:00Z</dcterms:created>
  <dcterms:modified xsi:type="dcterms:W3CDTF">2024-09-06T04:14:00Z</dcterms:modified>
</cp:coreProperties>
</file>