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DB" w:rsidRPr="001439EF" w:rsidRDefault="00AE09DB" w:rsidP="001439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39EF">
        <w:rPr>
          <w:rFonts w:ascii="Times New Roman" w:hAnsi="Times New Roman"/>
          <w:b/>
          <w:bCs/>
          <w:color w:val="000000"/>
          <w:sz w:val="24"/>
          <w:szCs w:val="24"/>
        </w:rPr>
        <w:t>АНАЛИЗ</w:t>
      </w:r>
    </w:p>
    <w:p w:rsidR="00AE09DB" w:rsidRPr="001439EF" w:rsidRDefault="00AE09DB" w:rsidP="001439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39EF">
        <w:rPr>
          <w:rFonts w:ascii="Times New Roman" w:hAnsi="Times New Roman"/>
          <w:b/>
          <w:bCs/>
          <w:color w:val="000000"/>
          <w:sz w:val="24"/>
          <w:szCs w:val="24"/>
        </w:rPr>
        <w:t>работы наркологического поста «Здоровье «+»</w:t>
      </w:r>
    </w:p>
    <w:p w:rsidR="00AE09DB" w:rsidRPr="001439EF" w:rsidRDefault="00AE09DB" w:rsidP="001439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39EF">
        <w:rPr>
          <w:rFonts w:ascii="Times New Roman" w:hAnsi="Times New Roman"/>
          <w:b/>
          <w:bCs/>
          <w:color w:val="000000"/>
          <w:sz w:val="24"/>
          <w:szCs w:val="24"/>
        </w:rPr>
        <w:t>МОУ «Му</w:t>
      </w:r>
      <w:r w:rsidR="00EE4BA8">
        <w:rPr>
          <w:rFonts w:ascii="Times New Roman" w:hAnsi="Times New Roman"/>
          <w:b/>
          <w:bCs/>
          <w:color w:val="000000"/>
          <w:sz w:val="24"/>
          <w:szCs w:val="24"/>
        </w:rPr>
        <w:t>гунская СОШ» за 1 полугодие 2024-2025</w:t>
      </w:r>
      <w:r w:rsidRPr="001439E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AE09DB" w:rsidRPr="006265A5" w:rsidRDefault="00EE4BA8" w:rsidP="00C76B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2024-2025</w:t>
      </w:r>
      <w:r w:rsidR="00AE09DB" w:rsidRPr="006265A5">
        <w:rPr>
          <w:rFonts w:ascii="Times New Roman" w:hAnsi="Times New Roman"/>
          <w:color w:val="000000"/>
          <w:sz w:val="24"/>
          <w:szCs w:val="24"/>
        </w:rPr>
        <w:t xml:space="preserve"> учебном году в школе продолжал свою деятельность общественный наркологический пост «Здоровье</w:t>
      </w:r>
      <w:r w:rsidR="00AE09DB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="00AE09DB" w:rsidRPr="006265A5">
        <w:rPr>
          <w:rFonts w:ascii="Times New Roman" w:hAnsi="Times New Roman"/>
          <w:color w:val="000000"/>
          <w:sz w:val="24"/>
          <w:szCs w:val="24"/>
        </w:rPr>
        <w:t xml:space="preserve"> ».</w:t>
      </w:r>
    </w:p>
    <w:p w:rsidR="00AE09DB" w:rsidRPr="001334F7" w:rsidRDefault="00AE09DB" w:rsidP="00C76BE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65A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6265A5">
        <w:rPr>
          <w:rFonts w:ascii="Times New Roman" w:hAnsi="Times New Roman"/>
          <w:color w:val="000000"/>
          <w:sz w:val="24"/>
          <w:szCs w:val="24"/>
        </w:rPr>
        <w:t>работы</w:t>
      </w:r>
      <w:r w:rsidRPr="006265A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3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осуществлении комплекса мероприятий по первичной профилактике употребления ПАВ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подростковой среде и </w:t>
      </w:r>
      <w:r w:rsidRPr="00133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</w:t>
      </w:r>
      <w:proofErr w:type="spellStart"/>
      <w:r w:rsidRPr="001334F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133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обучающихся. </w:t>
      </w:r>
      <w:proofErr w:type="gramEnd"/>
    </w:p>
    <w:p w:rsidR="00AE09DB" w:rsidRPr="00AE09DB" w:rsidRDefault="00AE09DB" w:rsidP="00C76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65A5">
        <w:rPr>
          <w:rFonts w:ascii="Times New Roman" w:hAnsi="Times New Roman"/>
          <w:color w:val="000000"/>
          <w:sz w:val="24"/>
          <w:szCs w:val="24"/>
        </w:rPr>
        <w:t xml:space="preserve">Для реализации указанной цели,  перед  </w:t>
      </w:r>
      <w:proofErr w:type="spellStart"/>
      <w:r w:rsidRPr="006265A5">
        <w:rPr>
          <w:rFonts w:ascii="Times New Roman" w:hAnsi="Times New Roman"/>
          <w:color w:val="000000"/>
          <w:sz w:val="24"/>
          <w:szCs w:val="24"/>
        </w:rPr>
        <w:t>наркопостом</w:t>
      </w:r>
      <w:proofErr w:type="spellEnd"/>
      <w:r w:rsidRPr="006265A5">
        <w:rPr>
          <w:rFonts w:ascii="Times New Roman" w:hAnsi="Times New Roman"/>
          <w:color w:val="000000"/>
          <w:sz w:val="24"/>
          <w:szCs w:val="24"/>
        </w:rPr>
        <w:t xml:space="preserve">  стоят  следующие </w:t>
      </w:r>
      <w:r w:rsidRPr="006265A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AE09DB" w:rsidRPr="001334F7" w:rsidRDefault="00AE09DB" w:rsidP="00C76BE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 ПАВ, </w:t>
      </w:r>
      <w:proofErr w:type="spellStart"/>
      <w:r w:rsidRPr="001334F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, алкоголизма и </w:t>
      </w:r>
      <w:proofErr w:type="spellStart"/>
      <w:r w:rsidRPr="001334F7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1334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9DB" w:rsidRPr="001334F7" w:rsidRDefault="00AE09DB" w:rsidP="00C76BE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навыков здорового образа жизни и ответственного отношения к своему здоровью; </w:t>
      </w:r>
    </w:p>
    <w:p w:rsidR="00AE09DB" w:rsidRPr="001334F7" w:rsidRDefault="00AE09DB" w:rsidP="00C76BE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выявление лиц "группы риска", склонных к злоупотреблению </w:t>
      </w:r>
      <w:proofErr w:type="spellStart"/>
      <w:r w:rsidRPr="001334F7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 веществ, алкоголизму, наркомании;</w:t>
      </w:r>
    </w:p>
    <w:p w:rsidR="00AE09DB" w:rsidRPr="001334F7" w:rsidRDefault="00AE09DB" w:rsidP="00C76BE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F7">
        <w:rPr>
          <w:rFonts w:ascii="Times New Roman" w:eastAsia="Times New Roman" w:hAnsi="Times New Roman" w:cs="Times New Roman"/>
          <w:sz w:val="24"/>
          <w:szCs w:val="24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AE09DB" w:rsidRPr="001334F7" w:rsidRDefault="00AE09DB" w:rsidP="00C76BE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F7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 в среде школьников</w:t>
      </w:r>
      <w:r w:rsidRPr="001334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334F7">
        <w:rPr>
          <w:rFonts w:ascii="Times New Roman" w:eastAsia="Times New Roman" w:hAnsi="Times New Roman" w:cs="Times New Roman"/>
          <w:sz w:val="24"/>
          <w:szCs w:val="24"/>
        </w:rPr>
        <w:t xml:space="preserve"> и негативного отношения к  ПАВ, </w:t>
      </w:r>
      <w:proofErr w:type="spellStart"/>
      <w:r w:rsidRPr="001334F7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1334F7">
        <w:rPr>
          <w:rFonts w:ascii="Times New Roman" w:eastAsia="Times New Roman" w:hAnsi="Times New Roman" w:cs="Times New Roman"/>
          <w:sz w:val="24"/>
          <w:szCs w:val="24"/>
        </w:rPr>
        <w:t>, алкоголю, наркотикам;</w:t>
      </w:r>
    </w:p>
    <w:p w:rsidR="00AE09DB" w:rsidRPr="00AE09DB" w:rsidRDefault="00AE09DB" w:rsidP="00C76BEC">
      <w:pPr>
        <w:pStyle w:val="a5"/>
        <w:numPr>
          <w:ilvl w:val="0"/>
          <w:numId w:val="4"/>
        </w:numPr>
        <w:spacing w:line="276" w:lineRule="auto"/>
        <w:jc w:val="both"/>
        <w:rPr>
          <w:rStyle w:val="a6"/>
          <w:i w:val="0"/>
        </w:rPr>
      </w:pPr>
      <w:r w:rsidRPr="00AE09DB">
        <w:rPr>
          <w:rStyle w:val="a6"/>
          <w:i w:val="0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AE09DB" w:rsidRDefault="00AE09DB" w:rsidP="00C76BEC">
      <w:pPr>
        <w:pStyle w:val="a5"/>
        <w:numPr>
          <w:ilvl w:val="0"/>
          <w:numId w:val="4"/>
        </w:numPr>
        <w:spacing w:line="276" w:lineRule="auto"/>
        <w:jc w:val="both"/>
        <w:rPr>
          <w:rStyle w:val="a6"/>
          <w:i w:val="0"/>
        </w:rPr>
      </w:pPr>
      <w:r w:rsidRPr="00AE09DB">
        <w:rPr>
          <w:rStyle w:val="a6"/>
          <w:i w:val="0"/>
        </w:rPr>
        <w:t xml:space="preserve">предоставление </w:t>
      </w:r>
      <w:proofErr w:type="gramStart"/>
      <w:r w:rsidRPr="00AE09DB">
        <w:rPr>
          <w:rStyle w:val="a6"/>
          <w:i w:val="0"/>
        </w:rPr>
        <w:t>обучающимся</w:t>
      </w:r>
      <w:proofErr w:type="gramEnd"/>
      <w:r w:rsidRPr="00AE09DB">
        <w:rPr>
          <w:rStyle w:val="a6"/>
          <w:i w:val="0"/>
        </w:rPr>
        <w:t xml:space="preserve"> объективную информацию о вл</w:t>
      </w:r>
      <w:r>
        <w:rPr>
          <w:rStyle w:val="a6"/>
          <w:i w:val="0"/>
        </w:rPr>
        <w:t xml:space="preserve">иянии ПАВ на организм человека; </w:t>
      </w:r>
      <w:r w:rsidRPr="00AE09DB">
        <w:rPr>
          <w:rStyle w:val="a6"/>
          <w:i w:val="0"/>
        </w:rPr>
        <w:t>ориентирование обучающихся на выбор правильного жизненного пути, на здоровый образ</w:t>
      </w:r>
      <w:r w:rsidRPr="001334F7">
        <w:rPr>
          <w:rStyle w:val="a6"/>
        </w:rPr>
        <w:t xml:space="preserve"> </w:t>
      </w:r>
      <w:r w:rsidRPr="00AE09DB">
        <w:rPr>
          <w:rStyle w:val="a6"/>
          <w:i w:val="0"/>
        </w:rPr>
        <w:t>жизни.</w:t>
      </w:r>
    </w:p>
    <w:p w:rsidR="00AE09DB" w:rsidRDefault="00AE09DB" w:rsidP="008B1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65A5">
        <w:rPr>
          <w:rFonts w:ascii="Times New Roman" w:hAnsi="Times New Roman"/>
          <w:color w:val="000000"/>
          <w:sz w:val="24"/>
          <w:szCs w:val="24"/>
        </w:rPr>
        <w:t>Работа велась по следующим направлениям:</w:t>
      </w:r>
    </w:p>
    <w:p w:rsidR="00AE09DB" w:rsidRDefault="00AE09DB" w:rsidP="00C76BEC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  <w:b w:val="0"/>
          <w:u w:val="single"/>
        </w:rPr>
      </w:pPr>
      <w:r w:rsidRPr="00C76BEC">
        <w:rPr>
          <w:rStyle w:val="a7"/>
          <w:b w:val="0"/>
          <w:u w:val="single"/>
        </w:rPr>
        <w:t xml:space="preserve">1.Профилактическая работа с </w:t>
      </w:r>
      <w:proofErr w:type="gramStart"/>
      <w:r w:rsidRPr="00C76BEC">
        <w:rPr>
          <w:rStyle w:val="a7"/>
          <w:b w:val="0"/>
          <w:u w:val="single"/>
        </w:rPr>
        <w:t>обучающимися</w:t>
      </w:r>
      <w:proofErr w:type="gramEnd"/>
      <w:r w:rsidR="00C76BEC">
        <w:rPr>
          <w:rStyle w:val="a7"/>
          <w:b w:val="0"/>
          <w:u w:val="single"/>
        </w:rPr>
        <w:t>.</w:t>
      </w:r>
    </w:p>
    <w:p w:rsidR="00C76BEC" w:rsidRPr="00C76BEC" w:rsidRDefault="00C76BEC" w:rsidP="00563A29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Style w:val="a7"/>
          <w:b w:val="0"/>
        </w:rPr>
      </w:pPr>
      <w:r w:rsidRPr="00C76BEC">
        <w:rPr>
          <w:rStyle w:val="a7"/>
          <w:b w:val="0"/>
        </w:rPr>
        <w:t>Мероприятия в данном напр</w:t>
      </w:r>
      <w:r w:rsidR="00A23669">
        <w:rPr>
          <w:rStyle w:val="a7"/>
          <w:b w:val="0"/>
        </w:rPr>
        <w:t>а</w:t>
      </w:r>
      <w:r w:rsidRPr="00C76BEC">
        <w:rPr>
          <w:rStyle w:val="a7"/>
          <w:b w:val="0"/>
        </w:rPr>
        <w:t>в</w:t>
      </w:r>
      <w:r>
        <w:rPr>
          <w:rStyle w:val="a7"/>
          <w:b w:val="0"/>
        </w:rPr>
        <w:t>лении проводились в основном в рамках профилактических недель:</w:t>
      </w:r>
    </w:p>
    <w:p w:rsidR="00C76BEC" w:rsidRPr="00C27312" w:rsidRDefault="00C76BEC" w:rsidP="00C76BEC">
      <w:pPr>
        <w:pStyle w:val="a3"/>
        <w:numPr>
          <w:ilvl w:val="0"/>
          <w:numId w:val="5"/>
        </w:numPr>
        <w:spacing w:before="0" w:beforeAutospacing="0" w:after="150" w:afterAutospacing="0"/>
        <w:ind w:left="317" w:hanging="283"/>
        <w:jc w:val="both"/>
        <w:rPr>
          <w:bCs/>
        </w:rPr>
      </w:pPr>
      <w:r w:rsidRPr="00C27312">
        <w:t>Неделя профилактики  безнадзорности, беспризорности и правонарушений «Высокая ответственность»</w:t>
      </w:r>
    </w:p>
    <w:p w:rsidR="00C76BEC" w:rsidRPr="00C27312" w:rsidRDefault="00C76BEC" w:rsidP="00C76BEC">
      <w:pPr>
        <w:pStyle w:val="a3"/>
        <w:numPr>
          <w:ilvl w:val="0"/>
          <w:numId w:val="5"/>
        </w:numPr>
        <w:spacing w:before="0" w:beforeAutospacing="0" w:after="150" w:afterAutospacing="0"/>
        <w:ind w:left="317" w:hanging="283"/>
        <w:jc w:val="both"/>
        <w:rPr>
          <w:bCs/>
        </w:rPr>
      </w:pPr>
      <w:r w:rsidRPr="00C27312">
        <w:t>Неделя профилактики алкоголизма «Будущее в моих руках»</w:t>
      </w:r>
    </w:p>
    <w:p w:rsidR="00C76BEC" w:rsidRPr="00C27312" w:rsidRDefault="00C76BEC" w:rsidP="00C76BEC">
      <w:pPr>
        <w:pStyle w:val="a3"/>
        <w:numPr>
          <w:ilvl w:val="0"/>
          <w:numId w:val="5"/>
        </w:numPr>
        <w:spacing w:before="0" w:beforeAutospacing="0" w:after="150" w:afterAutospacing="0"/>
        <w:ind w:left="317" w:hanging="283"/>
        <w:jc w:val="both"/>
        <w:rPr>
          <w:bCs/>
        </w:rPr>
      </w:pPr>
      <w:r w:rsidRPr="00C27312">
        <w:t>Неделя профилактики  «Мы за чистые легкие»</w:t>
      </w:r>
      <w:proofErr w:type="gramStart"/>
      <w:r w:rsidRPr="00C27312">
        <w:t xml:space="preserve"> ,</w:t>
      </w:r>
      <w:proofErr w:type="gramEnd"/>
      <w:r w:rsidRPr="00C27312">
        <w:t xml:space="preserve"> посвящённая Всемирному Дню отказа  от  курения</w:t>
      </w:r>
    </w:p>
    <w:p w:rsidR="00C76BEC" w:rsidRPr="00C76BEC" w:rsidRDefault="00C76BEC" w:rsidP="00C76BEC">
      <w:pPr>
        <w:pStyle w:val="a3"/>
        <w:numPr>
          <w:ilvl w:val="0"/>
          <w:numId w:val="5"/>
        </w:numPr>
        <w:spacing w:before="0" w:beforeAutospacing="0" w:after="150" w:afterAutospacing="0"/>
        <w:ind w:left="317" w:hanging="283"/>
        <w:jc w:val="both"/>
        <w:rPr>
          <w:bCs/>
        </w:rPr>
      </w:pPr>
      <w:r w:rsidRPr="00C27312">
        <w:t xml:space="preserve">Неделя профилактики ВИЧ-инфекции  «Здоровая семья» посвящённая Всемирному дню борьбы со </w:t>
      </w:r>
      <w:proofErr w:type="spellStart"/>
      <w:r w:rsidRPr="00C27312">
        <w:t>СПИДом</w:t>
      </w:r>
      <w:proofErr w:type="spellEnd"/>
      <w:r w:rsidRPr="00C27312">
        <w:t xml:space="preserve"> (1 декабря)</w:t>
      </w:r>
    </w:p>
    <w:p w:rsidR="007137D5" w:rsidRDefault="00C76BEC" w:rsidP="001552D2">
      <w:pPr>
        <w:pStyle w:val="a3"/>
        <w:spacing w:before="0" w:beforeAutospacing="0" w:after="150" w:afterAutospacing="0"/>
        <w:ind w:left="34" w:firstLine="250"/>
        <w:jc w:val="both"/>
      </w:pPr>
      <w:r>
        <w:t>В рамка</w:t>
      </w:r>
      <w:r w:rsidR="00EE4BA8">
        <w:t>х работы Поста было проведено 12</w:t>
      </w:r>
      <w:r>
        <w:t xml:space="preserve"> профилакт</w:t>
      </w:r>
      <w:r w:rsidR="00EE4BA8">
        <w:t>ических мероприятий с охватом 113</w:t>
      </w:r>
      <w:r>
        <w:t xml:space="preserve"> человека, кроме того классными руководителями 1-11</w:t>
      </w:r>
      <w:r w:rsidR="00EE4BA8">
        <w:t xml:space="preserve"> классов было проведено около 25</w:t>
      </w:r>
      <w:r>
        <w:t xml:space="preserve"> классных часов в рамках данных Недель. Использовались разнообразные формы работы-беседы с п</w:t>
      </w:r>
      <w:r w:rsidR="00EE4BA8">
        <w:t xml:space="preserve">росмотром презентаций, </w:t>
      </w:r>
      <w:r>
        <w:t>диспуты, тренинги, викторины, кинолекторий, оформление коллажей и плакатов. Особенно инт</w:t>
      </w:r>
      <w:r w:rsidR="00EE4BA8">
        <w:t>ересны были учащимся тренинги</w:t>
      </w:r>
      <w:r>
        <w:t xml:space="preserve"> и оформление коллажей. Следует обратить внимание, что не всегда после просмотра видеофильма педагоги организуют его обсуждение.   Вся информация о проведенных мероприятиях отражалась на школьном сайте и в социальных сетях. Регулярно обновляется информация  стенда «</w:t>
      </w:r>
      <w:proofErr w:type="spellStart"/>
      <w:r>
        <w:t>Здоровье+</w:t>
      </w:r>
      <w:proofErr w:type="spellEnd"/>
      <w:r>
        <w:t>».</w:t>
      </w:r>
    </w:p>
    <w:p w:rsidR="00C76BEC" w:rsidRPr="001552D2" w:rsidRDefault="007137D5" w:rsidP="001552D2">
      <w:pPr>
        <w:pStyle w:val="a3"/>
        <w:spacing w:before="0" w:beforeAutospacing="0" w:after="150" w:afterAutospacing="0"/>
        <w:ind w:left="34" w:firstLine="250"/>
        <w:jc w:val="both"/>
        <w:rPr>
          <w:rStyle w:val="a7"/>
          <w:b w:val="0"/>
          <w:bCs w:val="0"/>
        </w:rPr>
      </w:pPr>
      <w:proofErr w:type="gramStart"/>
      <w:r>
        <w:lastRenderedPageBreak/>
        <w:t>К</w:t>
      </w:r>
      <w:proofErr w:type="gramEnd"/>
      <w:r>
        <w:t xml:space="preserve"> сожалении из-за отсутствия </w:t>
      </w:r>
      <w:r w:rsidR="0096397E">
        <w:t xml:space="preserve"> педагога-психолога и  большой нагрузки педагогов </w:t>
      </w:r>
      <w:r w:rsidR="00C76BEC">
        <w:t xml:space="preserve"> профилактическая программа </w:t>
      </w:r>
      <w:r w:rsidR="00C76BEC" w:rsidRPr="00B7137B">
        <w:rPr>
          <w:rStyle w:val="a7"/>
        </w:rPr>
        <w:t xml:space="preserve"> </w:t>
      </w:r>
      <w:r w:rsidR="00C76BEC" w:rsidRPr="00C76BEC">
        <w:rPr>
          <w:rStyle w:val="a7"/>
          <w:b w:val="0"/>
        </w:rPr>
        <w:t>«Все цвета, кроме чёрного!</w:t>
      </w:r>
      <w:r w:rsidR="0096397E">
        <w:rPr>
          <w:rStyle w:val="a7"/>
          <w:b w:val="0"/>
        </w:rPr>
        <w:t>» реализуется только во 2А, 4-6Б классах (18 человек). К сожалению, только 2 классных руководителя</w:t>
      </w:r>
      <w:r w:rsidR="00C76BEC">
        <w:rPr>
          <w:rStyle w:val="a7"/>
          <w:b w:val="0"/>
        </w:rPr>
        <w:t xml:space="preserve"> проходил</w:t>
      </w:r>
      <w:r w:rsidR="0096397E">
        <w:rPr>
          <w:rStyle w:val="a7"/>
          <w:b w:val="0"/>
        </w:rPr>
        <w:t>и</w:t>
      </w:r>
      <w:r w:rsidR="00C76BEC">
        <w:rPr>
          <w:rStyle w:val="a7"/>
          <w:b w:val="0"/>
        </w:rPr>
        <w:t xml:space="preserve"> семинар по организации работы с учащимися по профилактическим программам. Остальным необходимы курсы повышения квалификации или цикл семинаров.</w:t>
      </w:r>
    </w:p>
    <w:p w:rsidR="00C76BEC" w:rsidRDefault="00C76BEC" w:rsidP="00C76BEC">
      <w:pPr>
        <w:pStyle w:val="a3"/>
        <w:spacing w:before="0" w:beforeAutospacing="0" w:after="150" w:afterAutospacing="0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В школе существует МДОО «Молодые лидеры», одним из направлений работы организации является </w:t>
      </w:r>
      <w:proofErr w:type="gramStart"/>
      <w:r>
        <w:rPr>
          <w:rStyle w:val="a7"/>
          <w:b w:val="0"/>
        </w:rPr>
        <w:t>-с</w:t>
      </w:r>
      <w:proofErr w:type="gramEnd"/>
      <w:r>
        <w:rPr>
          <w:rStyle w:val="a7"/>
          <w:b w:val="0"/>
        </w:rPr>
        <w:t>портивно- оздоровительное. Волонтеры активно принимают участие в профилактических акциях. В течение первого полугодия провели акции</w:t>
      </w:r>
      <w:r w:rsidRPr="00C76BEC">
        <w:t xml:space="preserve"> </w:t>
      </w:r>
      <w:r>
        <w:t>«</w:t>
      </w:r>
      <w:r w:rsidRPr="00C76BEC">
        <w:rPr>
          <w:rStyle w:val="a7"/>
          <w:b w:val="0"/>
        </w:rPr>
        <w:t>Телефон доверия в твоём дневнике</w:t>
      </w:r>
      <w:r w:rsidR="00A23669">
        <w:rPr>
          <w:rStyle w:val="a7"/>
          <w:b w:val="0"/>
        </w:rPr>
        <w:t>»</w:t>
      </w:r>
      <w:r w:rsidR="0096397E">
        <w:rPr>
          <w:rStyle w:val="a7"/>
          <w:b w:val="0"/>
        </w:rPr>
        <w:t>, «Это должен знать каждый! Прибайкалье против наркотиков</w:t>
      </w:r>
      <w:r>
        <w:rPr>
          <w:rStyle w:val="a7"/>
          <w:b w:val="0"/>
        </w:rPr>
        <w:t>», «Красная ленточка», «Настроение школы»</w:t>
      </w:r>
      <w:r w:rsidR="0096397E">
        <w:rPr>
          <w:rStyle w:val="a7"/>
          <w:b w:val="0"/>
        </w:rPr>
        <w:t xml:space="preserve"> и </w:t>
      </w:r>
      <w:proofErr w:type="spellStart"/>
      <w:proofErr w:type="gramStart"/>
      <w:r w:rsidR="0096397E">
        <w:rPr>
          <w:rStyle w:val="a7"/>
          <w:b w:val="0"/>
        </w:rPr>
        <w:t>др</w:t>
      </w:r>
      <w:proofErr w:type="spellEnd"/>
      <w:proofErr w:type="gramEnd"/>
      <w:r w:rsidR="00327A64">
        <w:rPr>
          <w:rStyle w:val="a7"/>
          <w:b w:val="0"/>
        </w:rPr>
        <w:t>; распространяли тематические буклеты и памятки</w:t>
      </w:r>
      <w:r>
        <w:rPr>
          <w:rStyle w:val="a7"/>
          <w:b w:val="0"/>
        </w:rPr>
        <w:t xml:space="preserve">; проводили </w:t>
      </w:r>
      <w:proofErr w:type="spellStart"/>
      <w:r>
        <w:rPr>
          <w:rStyle w:val="a7"/>
          <w:b w:val="0"/>
        </w:rPr>
        <w:t>физминутки</w:t>
      </w:r>
      <w:proofErr w:type="spellEnd"/>
      <w:r>
        <w:rPr>
          <w:rStyle w:val="a7"/>
          <w:b w:val="0"/>
        </w:rPr>
        <w:t xml:space="preserve"> в классах игры на переменах для начальной школы. </w:t>
      </w:r>
    </w:p>
    <w:p w:rsidR="00C76BEC" w:rsidRPr="00C76BEC" w:rsidRDefault="00C76BEC" w:rsidP="00C76BEC">
      <w:pPr>
        <w:pStyle w:val="a3"/>
        <w:spacing w:before="0" w:beforeAutospacing="0" w:after="150" w:afterAutospacing="0"/>
        <w:jc w:val="both"/>
        <w:rPr>
          <w:rStyle w:val="a7"/>
          <w:b w:val="0"/>
        </w:rPr>
      </w:pPr>
      <w:r>
        <w:rPr>
          <w:rStyle w:val="a7"/>
          <w:b w:val="0"/>
        </w:rPr>
        <w:t>В школе работает спортивный клуб «Снежный барс», в рамках которого проводятся спортивно-оздоровительные мероприяти</w:t>
      </w:r>
      <w:proofErr w:type="gramStart"/>
      <w:r>
        <w:rPr>
          <w:rStyle w:val="a7"/>
          <w:b w:val="0"/>
        </w:rPr>
        <w:t>я-</w:t>
      </w:r>
      <w:proofErr w:type="gramEnd"/>
      <w:r>
        <w:rPr>
          <w:rStyle w:val="a7"/>
          <w:b w:val="0"/>
        </w:rPr>
        <w:t xml:space="preserve"> веселые старты, соревнования по волейболу , Фестиваль ГТО и др.</w:t>
      </w:r>
    </w:p>
    <w:p w:rsidR="00327A64" w:rsidRDefault="00327A64" w:rsidP="00327A64">
      <w:pPr>
        <w:pStyle w:val="a3"/>
        <w:shd w:val="clear" w:color="auto" w:fill="FFFFFF"/>
        <w:spacing w:before="0" w:beforeAutospacing="0" w:after="150" w:afterAutospacing="0"/>
        <w:rPr>
          <w:rStyle w:val="a7"/>
          <w:b w:val="0"/>
          <w:u w:val="single"/>
        </w:rPr>
      </w:pPr>
      <w:r w:rsidRPr="00327A64">
        <w:rPr>
          <w:rStyle w:val="a7"/>
          <w:b w:val="0"/>
          <w:u w:val="single"/>
        </w:rPr>
        <w:t>2.Профилактическая работа с родителями</w:t>
      </w:r>
    </w:p>
    <w:p w:rsidR="00327A64" w:rsidRDefault="00327A64" w:rsidP="00327A64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432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рамках работы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родителям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по профилактике ПАВ были проведены следующие мероприятия:</w:t>
      </w:r>
    </w:p>
    <w:p w:rsidR="00327A64" w:rsidRDefault="00327A64" w:rsidP="00327A64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432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327A64"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</w:t>
      </w:r>
      <w:r w:rsidRPr="00327A64">
        <w:rPr>
          <w:rStyle w:val="a7"/>
          <w:rFonts w:ascii="Times New Roman" w:hAnsi="Times New Roman" w:cs="Times New Roman"/>
          <w:b w:val="0"/>
          <w:sz w:val="24"/>
          <w:szCs w:val="24"/>
        </w:rPr>
        <w:t>амятки,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видеоролики по профилактике курения,</w:t>
      </w:r>
      <w:r w:rsidR="0037461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алкоголизма,</w:t>
      </w:r>
      <w:r w:rsidR="0037461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сниффинга</w:t>
      </w:r>
      <w:proofErr w:type="spellEnd"/>
      <w:r w:rsidR="00652A2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  родительских чатах.</w:t>
      </w:r>
    </w:p>
    <w:p w:rsidR="00327A64" w:rsidRDefault="00327A64" w:rsidP="00327A64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432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-информационная компания в рамках СПТ</w:t>
      </w:r>
    </w:p>
    <w:p w:rsidR="00327A64" w:rsidRDefault="00327A64" w:rsidP="00A23669">
      <w:pPr>
        <w:rPr>
          <w:rFonts w:ascii="Times New Roman" w:hAnsi="Times New Roman" w:cs="Times New Roman"/>
          <w:sz w:val="24"/>
          <w:szCs w:val="24"/>
        </w:rPr>
      </w:pPr>
      <w:r w:rsidRPr="00A23669">
        <w:rPr>
          <w:rStyle w:val="a7"/>
          <w:rFonts w:ascii="Times New Roman" w:hAnsi="Times New Roman" w:cs="Times New Roman"/>
          <w:b w:val="0"/>
          <w:sz w:val="24"/>
          <w:szCs w:val="24"/>
        </w:rPr>
        <w:t>-</w:t>
      </w:r>
      <w:r w:rsidRPr="00A23669">
        <w:rPr>
          <w:sz w:val="24"/>
          <w:szCs w:val="24"/>
        </w:rPr>
        <w:t xml:space="preserve"> </w:t>
      </w:r>
      <w:r w:rsidRPr="00A23669">
        <w:rPr>
          <w:rFonts w:ascii="Times New Roman" w:hAnsi="Times New Roman" w:cs="Times New Roman"/>
          <w:sz w:val="24"/>
          <w:szCs w:val="24"/>
        </w:rPr>
        <w:t>общешкольное родительское собрание с включением вопроса «</w:t>
      </w:r>
      <w:r w:rsidR="00A23669" w:rsidRPr="00A23669">
        <w:rPr>
          <w:rFonts w:ascii="Times New Roman" w:hAnsi="Times New Roman" w:cs="Times New Roman"/>
          <w:sz w:val="24"/>
          <w:szCs w:val="24"/>
        </w:rPr>
        <w:t>Взаимодействие семьи и школы в профилактике правонарушений и</w:t>
      </w:r>
      <w:r w:rsidR="00A23669">
        <w:rPr>
          <w:rFonts w:ascii="Times New Roman" w:hAnsi="Times New Roman" w:cs="Times New Roman"/>
          <w:sz w:val="24"/>
          <w:szCs w:val="24"/>
        </w:rPr>
        <w:t xml:space="preserve"> </w:t>
      </w:r>
      <w:r w:rsidR="00A23669" w:rsidRPr="00A23669">
        <w:rPr>
          <w:rFonts w:ascii="Times New Roman" w:hAnsi="Times New Roman" w:cs="Times New Roman"/>
          <w:sz w:val="24"/>
          <w:szCs w:val="24"/>
        </w:rPr>
        <w:t>безнадзорности среди несовершеннолетних</w:t>
      </w:r>
      <w:r w:rsidRPr="00A23669">
        <w:rPr>
          <w:rFonts w:ascii="Times New Roman" w:hAnsi="Times New Roman" w:cs="Times New Roman"/>
          <w:sz w:val="24"/>
          <w:szCs w:val="24"/>
        </w:rPr>
        <w:t>»</w:t>
      </w:r>
      <w:r w:rsidR="00A23669">
        <w:rPr>
          <w:rFonts w:ascii="Times New Roman" w:hAnsi="Times New Roman" w:cs="Times New Roman"/>
          <w:sz w:val="24"/>
          <w:szCs w:val="24"/>
        </w:rPr>
        <w:t>. На данном собрании выступила  инспектор ОДН Шаманская Мария Васильевна. Она рассказала  родителей о  наркотиках под названием «соль», признаки и последствия употребления</w:t>
      </w:r>
      <w:proofErr w:type="gramStart"/>
      <w:r w:rsidR="00A2366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A23669">
        <w:rPr>
          <w:rFonts w:ascii="Times New Roman" w:hAnsi="Times New Roman" w:cs="Times New Roman"/>
          <w:sz w:val="24"/>
          <w:szCs w:val="24"/>
        </w:rPr>
        <w:t xml:space="preserve">собрания № 1 от 17.10.2024 г) </w:t>
      </w:r>
    </w:p>
    <w:p w:rsidR="00BD286F" w:rsidRDefault="00BD286F" w:rsidP="00BD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-знакомство родителей с циклом памяток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«Ответственность несовершеннолетних за употребление наркотических средств, психотропных веществ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Безопасность детей- ответственность родителей».</w:t>
      </w:r>
    </w:p>
    <w:p w:rsidR="00327A64" w:rsidRPr="00327A64" w:rsidRDefault="00327A64" w:rsidP="00327A64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432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327A64">
        <w:rPr>
          <w:rStyle w:val="a7"/>
          <w:rFonts w:ascii="Times New Roman" w:hAnsi="Times New Roman" w:cs="Times New Roman"/>
          <w:b w:val="0"/>
          <w:sz w:val="24"/>
          <w:szCs w:val="24"/>
        </w:rPr>
        <w:t>-</w:t>
      </w:r>
      <w:r w:rsidR="006275A9">
        <w:rPr>
          <w:rStyle w:val="a7"/>
          <w:rFonts w:ascii="Times New Roman" w:hAnsi="Times New Roman" w:cs="Times New Roman"/>
          <w:b w:val="0"/>
          <w:sz w:val="24"/>
          <w:szCs w:val="24"/>
        </w:rPr>
        <w:t>у</w:t>
      </w:r>
      <w:r w:rsidRPr="00327A6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частие в родительских  </w:t>
      </w:r>
      <w:proofErr w:type="spellStart"/>
      <w:r w:rsidRPr="00327A64">
        <w:rPr>
          <w:rStyle w:val="a7"/>
          <w:rFonts w:ascii="Times New Roman" w:hAnsi="Times New Roman" w:cs="Times New Roman"/>
          <w:b w:val="0"/>
          <w:sz w:val="24"/>
          <w:szCs w:val="24"/>
        </w:rPr>
        <w:t>онлайн</w:t>
      </w:r>
      <w:proofErr w:type="spellEnd"/>
      <w:r w:rsidRPr="00327A64">
        <w:rPr>
          <w:rStyle w:val="a7"/>
          <w:rFonts w:ascii="Times New Roman" w:hAnsi="Times New Roman" w:cs="Times New Roman"/>
          <w:b w:val="0"/>
          <w:sz w:val="24"/>
          <w:szCs w:val="24"/>
        </w:rPr>
        <w:t>- собраниях, организованных ЦПРК Иркутской области</w:t>
      </w:r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по темам «Родители и </w:t>
      </w:r>
      <w:proofErr w:type="spellStart"/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>дети</w:t>
      </w:r>
      <w:proofErr w:type="gramStart"/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>е</w:t>
      </w:r>
      <w:proofErr w:type="spellEnd"/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рядом, а вместе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»- 12 чел</w:t>
      </w:r>
      <w:r w:rsidR="00BD286F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327A64" w:rsidRPr="0035348F" w:rsidRDefault="00327A64" w:rsidP="00327A64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4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также </w:t>
      </w:r>
      <w:r w:rsidRPr="003534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активизировать работу с родителями, не просто вести с ними </w:t>
      </w:r>
      <w:r w:rsidRPr="003534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просветительскую работу, а привлекать их к профилактической работе, организовать </w:t>
      </w:r>
      <w:r w:rsidRPr="00353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среди родителей, активно настроенных на участие в </w:t>
      </w:r>
      <w:proofErr w:type="spellStart"/>
      <w:r w:rsidRPr="00353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антинаркотической</w:t>
      </w:r>
      <w:proofErr w:type="spellEnd"/>
      <w:r w:rsidRPr="00353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деятельности, </w:t>
      </w:r>
      <w:r w:rsidRPr="00353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группу поддержки. При самой мощной пропаганде вреда курения, пьянства, наркотиков в школе, без активной позиции родителей эту проблему решить нельзя. Но, к сожалению родителей, которые хотели бы принимать участие в такой работе, нет.</w:t>
      </w:r>
    </w:p>
    <w:p w:rsidR="00374615" w:rsidRDefault="00374615" w:rsidP="00374615">
      <w:pPr>
        <w:pStyle w:val="a3"/>
        <w:shd w:val="clear" w:color="auto" w:fill="FFFFFF"/>
        <w:spacing w:before="0" w:beforeAutospacing="0" w:after="150" w:afterAutospacing="0"/>
        <w:rPr>
          <w:rStyle w:val="a7"/>
          <w:b w:val="0"/>
          <w:u w:val="single"/>
        </w:rPr>
      </w:pPr>
      <w:r w:rsidRPr="00374615">
        <w:rPr>
          <w:rStyle w:val="a7"/>
          <w:b w:val="0"/>
          <w:u w:val="single"/>
        </w:rPr>
        <w:t>3.Организационно-методическая работа</w:t>
      </w:r>
    </w:p>
    <w:p w:rsidR="00374615" w:rsidRDefault="00374615" w:rsidP="00012A0D">
      <w:pPr>
        <w:pStyle w:val="a3"/>
        <w:shd w:val="clear" w:color="auto" w:fill="FFFFFF"/>
        <w:spacing w:before="0" w:beforeAutospacing="0" w:after="150" w:afterAutospacing="0"/>
        <w:ind w:firstLine="284"/>
      </w:pPr>
      <w:r>
        <w:rPr>
          <w:rStyle w:val="a7"/>
          <w:b w:val="0"/>
        </w:rPr>
        <w:t>Было проведено 2 заседания Поста «</w:t>
      </w:r>
      <w:proofErr w:type="spellStart"/>
      <w:r>
        <w:rPr>
          <w:rStyle w:val="a7"/>
          <w:b w:val="0"/>
        </w:rPr>
        <w:t>Здоровье+</w:t>
      </w:r>
      <w:proofErr w:type="spellEnd"/>
      <w:r>
        <w:rPr>
          <w:rStyle w:val="a7"/>
          <w:b w:val="0"/>
        </w:rPr>
        <w:t xml:space="preserve">», в рамках работы МО «Воспитание и развитие» педагоги были ознакомлены с </w:t>
      </w:r>
      <w:r>
        <w:t>методическими рекомендациями</w:t>
      </w:r>
      <w:r w:rsidR="00D05CA9">
        <w:t xml:space="preserve"> </w:t>
      </w:r>
      <w:r w:rsidRPr="00826735">
        <w:t xml:space="preserve"> </w:t>
      </w:r>
      <w:r w:rsidR="00D05CA9">
        <w:t>п</w:t>
      </w:r>
      <w:r w:rsidRPr="00826735">
        <w:t>о ранней профилактике незаконного потребления наркотических средств и психотропных веществ</w:t>
      </w:r>
      <w:r>
        <w:t>, а также памятками по профилактике ПАВ</w:t>
      </w:r>
      <w:proofErr w:type="gramStart"/>
      <w:r>
        <w:t>.В</w:t>
      </w:r>
      <w:proofErr w:type="gramEnd"/>
      <w:r>
        <w:t xml:space="preserve"> рамках информационной кампании по подготовке к СПТ было проведено инструктивное совещание.</w:t>
      </w:r>
      <w:r w:rsidRPr="003746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Кроме того педагоги приняли участие во Всероссийском</w:t>
      </w:r>
      <w:r w:rsidRPr="00957688">
        <w:rPr>
          <w:color w:val="000000"/>
          <w:shd w:val="clear" w:color="auto" w:fill="FFFFFF"/>
        </w:rPr>
        <w:t xml:space="preserve"> </w:t>
      </w:r>
      <w:proofErr w:type="spellStart"/>
      <w:r w:rsidRPr="00957688">
        <w:rPr>
          <w:color w:val="000000"/>
          <w:shd w:val="clear" w:color="auto" w:fill="FFFFFF"/>
        </w:rPr>
        <w:t>онлай</w:t>
      </w:r>
      <w:proofErr w:type="gramStart"/>
      <w:r w:rsidRPr="00957688">
        <w:rPr>
          <w:color w:val="000000"/>
          <w:shd w:val="clear" w:color="auto" w:fill="FFFFFF"/>
        </w:rPr>
        <w:t>н</w:t>
      </w:r>
      <w:proofErr w:type="spellEnd"/>
      <w:r w:rsidRPr="00957688">
        <w:rPr>
          <w:color w:val="000000"/>
          <w:shd w:val="clear" w:color="auto" w:fill="FFFFFF"/>
        </w:rPr>
        <w:t>-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957688">
        <w:rPr>
          <w:color w:val="000000"/>
          <w:shd w:val="clear" w:color="auto" w:fill="FFFFFF"/>
        </w:rPr>
        <w:t>опрос</w:t>
      </w:r>
      <w:r>
        <w:rPr>
          <w:color w:val="000000"/>
          <w:shd w:val="clear" w:color="auto" w:fill="FFFFFF"/>
        </w:rPr>
        <w:t>е</w:t>
      </w:r>
      <w:r w:rsidRPr="00957688">
        <w:rPr>
          <w:color w:val="000000"/>
          <w:shd w:val="clear" w:color="auto" w:fill="FFFFFF"/>
        </w:rPr>
        <w:t xml:space="preserve"> педагогов по профилактике распространения ВИЧ-инфекции</w:t>
      </w:r>
      <w:r>
        <w:rPr>
          <w:color w:val="000000"/>
          <w:shd w:val="clear" w:color="auto" w:fill="FFFFFF"/>
        </w:rPr>
        <w:t xml:space="preserve">, а также </w:t>
      </w:r>
      <w:r>
        <w:rPr>
          <w:rStyle w:val="a7"/>
          <w:b w:val="0"/>
        </w:rPr>
        <w:t xml:space="preserve">в   </w:t>
      </w:r>
      <w:proofErr w:type="spellStart"/>
      <w:r>
        <w:rPr>
          <w:rStyle w:val="a7"/>
          <w:b w:val="0"/>
        </w:rPr>
        <w:t>онлайн</w:t>
      </w:r>
      <w:proofErr w:type="spellEnd"/>
      <w:r>
        <w:rPr>
          <w:rStyle w:val="a7"/>
          <w:b w:val="0"/>
        </w:rPr>
        <w:t xml:space="preserve">- </w:t>
      </w:r>
      <w:proofErr w:type="spellStart"/>
      <w:r>
        <w:rPr>
          <w:rStyle w:val="a7"/>
          <w:b w:val="0"/>
        </w:rPr>
        <w:t>вебинарах</w:t>
      </w:r>
      <w:proofErr w:type="spellEnd"/>
      <w:r w:rsidRPr="00327A64">
        <w:rPr>
          <w:rStyle w:val="a7"/>
          <w:b w:val="0"/>
        </w:rPr>
        <w:t>, организованных ЦПРК</w:t>
      </w:r>
      <w:r>
        <w:rPr>
          <w:rStyle w:val="a7"/>
          <w:b w:val="0"/>
        </w:rPr>
        <w:t>.</w:t>
      </w:r>
    </w:p>
    <w:p w:rsidR="00374615" w:rsidRPr="00374615" w:rsidRDefault="00374615" w:rsidP="00374615">
      <w:pPr>
        <w:pStyle w:val="a3"/>
        <w:shd w:val="clear" w:color="auto" w:fill="FFFFFF"/>
        <w:spacing w:before="0" w:beforeAutospacing="0" w:after="150" w:afterAutospacing="0"/>
        <w:rPr>
          <w:rStyle w:val="a7"/>
          <w:b w:val="0"/>
        </w:rPr>
      </w:pPr>
      <w:r w:rsidRPr="00374615">
        <w:rPr>
          <w:rStyle w:val="a7"/>
          <w:b w:val="0"/>
          <w:u w:val="single"/>
        </w:rPr>
        <w:t>4.Индивидуальная работа с группой риска</w:t>
      </w:r>
      <w:r>
        <w:rPr>
          <w:rStyle w:val="a7"/>
          <w:b w:val="0"/>
          <w:u w:val="single"/>
        </w:rPr>
        <w:t xml:space="preserve"> </w:t>
      </w:r>
      <w:r w:rsidRPr="00374615">
        <w:rPr>
          <w:rStyle w:val="a7"/>
          <w:b w:val="0"/>
        </w:rPr>
        <w:t>проводилась</w:t>
      </w:r>
      <w:r>
        <w:rPr>
          <w:rStyle w:val="a7"/>
          <w:b w:val="0"/>
        </w:rPr>
        <w:t xml:space="preserve"> в </w:t>
      </w:r>
      <w:r w:rsidR="00EE4BA8">
        <w:rPr>
          <w:rStyle w:val="a7"/>
          <w:b w:val="0"/>
        </w:rPr>
        <w:t>рамках работы  социального педагога</w:t>
      </w:r>
      <w:r>
        <w:rPr>
          <w:rStyle w:val="a7"/>
          <w:b w:val="0"/>
        </w:rPr>
        <w:t xml:space="preserve"> и классных руководите</w:t>
      </w:r>
      <w:r w:rsidR="00EE4BA8">
        <w:rPr>
          <w:rStyle w:val="a7"/>
          <w:b w:val="0"/>
        </w:rPr>
        <w:t xml:space="preserve">лей. К сожалению в школе отсутствует </w:t>
      </w:r>
      <w:proofErr w:type="spellStart"/>
      <w:r w:rsidR="00EE4BA8">
        <w:rPr>
          <w:rStyle w:val="a7"/>
          <w:b w:val="0"/>
        </w:rPr>
        <w:t>педагог-психолог</w:t>
      </w:r>
      <w:proofErr w:type="gramStart"/>
      <w:r w:rsidR="00EE4BA8">
        <w:rPr>
          <w:rStyle w:val="a7"/>
          <w:b w:val="0"/>
        </w:rPr>
        <w:t>.</w:t>
      </w:r>
      <w:r>
        <w:rPr>
          <w:rStyle w:val="a7"/>
          <w:b w:val="0"/>
        </w:rPr>
        <w:t>У</w:t>
      </w:r>
      <w:proofErr w:type="gramEnd"/>
      <w:r>
        <w:rPr>
          <w:rStyle w:val="a7"/>
          <w:b w:val="0"/>
        </w:rPr>
        <w:t>чащихся</w:t>
      </w:r>
      <w:proofErr w:type="spellEnd"/>
      <w:r>
        <w:rPr>
          <w:rStyle w:val="a7"/>
          <w:b w:val="0"/>
        </w:rPr>
        <w:t>, состоящих на уч</w:t>
      </w:r>
      <w:r w:rsidR="00EE4BA8">
        <w:rPr>
          <w:rStyle w:val="a7"/>
          <w:b w:val="0"/>
        </w:rPr>
        <w:t xml:space="preserve">ете </w:t>
      </w:r>
      <w:proofErr w:type="spellStart"/>
      <w:r w:rsidR="00EE4BA8">
        <w:rPr>
          <w:rStyle w:val="a7"/>
          <w:b w:val="0"/>
        </w:rPr>
        <w:t>наркопоста</w:t>
      </w:r>
      <w:proofErr w:type="spellEnd"/>
      <w:r w:rsidR="00EE4BA8">
        <w:rPr>
          <w:rStyle w:val="a7"/>
          <w:b w:val="0"/>
        </w:rPr>
        <w:t xml:space="preserve"> на конец периода </w:t>
      </w:r>
      <w:r>
        <w:rPr>
          <w:rStyle w:val="a7"/>
          <w:b w:val="0"/>
        </w:rPr>
        <w:t xml:space="preserve"> нет.</w:t>
      </w:r>
    </w:p>
    <w:p w:rsidR="00374615" w:rsidRDefault="00374615" w:rsidP="00374615">
      <w:pPr>
        <w:pStyle w:val="a3"/>
        <w:shd w:val="clear" w:color="auto" w:fill="FFFFFF"/>
        <w:spacing w:before="0" w:beforeAutospacing="0" w:after="150" w:afterAutospacing="0"/>
        <w:rPr>
          <w:rStyle w:val="a7"/>
          <w:b w:val="0"/>
          <w:u w:val="single"/>
        </w:rPr>
      </w:pPr>
      <w:r w:rsidRPr="00374615">
        <w:rPr>
          <w:rStyle w:val="a7"/>
          <w:b w:val="0"/>
          <w:u w:val="single"/>
        </w:rPr>
        <w:lastRenderedPageBreak/>
        <w:t>5.Диагностическая работа</w:t>
      </w:r>
    </w:p>
    <w:p w:rsidR="00374615" w:rsidRDefault="00374615" w:rsidP="001439EF">
      <w:pPr>
        <w:spacing w:after="0"/>
        <w:ind w:left="-28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374615">
        <w:t xml:space="preserve"> </w:t>
      </w:r>
      <w:r w:rsidRPr="00374615">
        <w:rPr>
          <w:rStyle w:val="a7"/>
          <w:rFonts w:ascii="Times New Roman" w:hAnsi="Times New Roman" w:cs="Times New Roman"/>
          <w:b w:val="0"/>
          <w:sz w:val="24"/>
          <w:szCs w:val="24"/>
        </w:rPr>
        <w:t>Социально-психологическое тестирование обучающихся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(прияли участие 100% учащихся подлежащих тестированию),</w:t>
      </w:r>
    </w:p>
    <w:p w:rsidR="00374615" w:rsidRDefault="00374615" w:rsidP="001439EF">
      <w:pPr>
        <w:spacing w:after="0"/>
        <w:ind w:left="-28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-тематические опросы в рамках профилактических недель (в рамках работы классных руководителей),</w:t>
      </w:r>
    </w:p>
    <w:p w:rsidR="00AE09DB" w:rsidRPr="00374615" w:rsidRDefault="00374615" w:rsidP="001439EF">
      <w:pPr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-</w:t>
      </w:r>
      <w:r w:rsidRPr="00374615">
        <w:rPr>
          <w:color w:val="000000"/>
          <w:shd w:val="clear" w:color="auto" w:fill="FFFFFF"/>
        </w:rPr>
        <w:t xml:space="preserve"> </w:t>
      </w:r>
      <w:r w:rsidRPr="0037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Всероссийский </w:t>
      </w:r>
      <w:proofErr w:type="spellStart"/>
      <w:r w:rsidRPr="0037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онлайн-опрос</w:t>
      </w:r>
      <w:proofErr w:type="spellEnd"/>
      <w:r w:rsidRPr="0037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 (для обучающихся с 15-16 лет), направленного на определение уровня компетенции в области профилактики распространения ВИЧ-инфекции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(приняли участие 19 чел).</w:t>
      </w:r>
      <w:proofErr w:type="gramEnd"/>
    </w:p>
    <w:p w:rsidR="00AE09DB" w:rsidRPr="006265A5" w:rsidRDefault="00AE09DB" w:rsidP="001439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265A5">
        <w:rPr>
          <w:rFonts w:ascii="Times New Roman" w:hAnsi="Times New Roman"/>
          <w:iCs/>
          <w:color w:val="000000"/>
          <w:sz w:val="24"/>
          <w:szCs w:val="24"/>
        </w:rPr>
        <w:t>По итогам работ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наркопоста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« Здоровье» за</w:t>
      </w:r>
      <w:r w:rsidR="00EE4BA8">
        <w:rPr>
          <w:rFonts w:ascii="Times New Roman" w:hAnsi="Times New Roman"/>
          <w:iCs/>
          <w:color w:val="000000"/>
          <w:sz w:val="24"/>
          <w:szCs w:val="24"/>
        </w:rPr>
        <w:t xml:space="preserve"> первое полугодие 2024</w:t>
      </w:r>
      <w:r w:rsidRPr="006265A5"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EE4BA8">
        <w:rPr>
          <w:rFonts w:ascii="Times New Roman" w:hAnsi="Times New Roman"/>
          <w:iCs/>
          <w:color w:val="000000"/>
          <w:sz w:val="24"/>
          <w:szCs w:val="24"/>
        </w:rPr>
        <w:t>2025</w:t>
      </w:r>
      <w:r w:rsidRPr="006265A5">
        <w:rPr>
          <w:rFonts w:ascii="Times New Roman" w:hAnsi="Times New Roman"/>
          <w:iCs/>
          <w:color w:val="000000"/>
          <w:sz w:val="24"/>
          <w:szCs w:val="24"/>
        </w:rPr>
        <w:t xml:space="preserve"> учебный год можно сделать следующие </w:t>
      </w:r>
      <w:r w:rsidRPr="006265A5">
        <w:rPr>
          <w:rFonts w:ascii="Times New Roman" w:hAnsi="Times New Roman"/>
          <w:b/>
          <w:iCs/>
          <w:color w:val="000000"/>
          <w:sz w:val="24"/>
          <w:szCs w:val="24"/>
        </w:rPr>
        <w:t>выводы:</w:t>
      </w:r>
    </w:p>
    <w:p w:rsidR="00374615" w:rsidRPr="00374615" w:rsidRDefault="00AE09DB" w:rsidP="003746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74615">
        <w:rPr>
          <w:rFonts w:ascii="Times New Roman" w:hAnsi="Times New Roman"/>
          <w:iCs/>
          <w:color w:val="000000"/>
          <w:sz w:val="24"/>
          <w:szCs w:val="24"/>
        </w:rPr>
        <w:t>Профилактическая работа проводится с учетом возрастных и индивидуальных особенностей детей</w:t>
      </w:r>
      <w:r w:rsidR="00374615" w:rsidRPr="00374615">
        <w:rPr>
          <w:rFonts w:ascii="Times New Roman" w:hAnsi="Times New Roman"/>
          <w:iCs/>
          <w:color w:val="000000"/>
          <w:sz w:val="24"/>
          <w:szCs w:val="24"/>
        </w:rPr>
        <w:t>, п</w:t>
      </w:r>
      <w:r w:rsidRPr="00374615">
        <w:rPr>
          <w:rFonts w:ascii="Times New Roman" w:hAnsi="Times New Roman"/>
          <w:iCs/>
          <w:color w:val="000000"/>
          <w:sz w:val="24"/>
          <w:szCs w:val="24"/>
        </w:rPr>
        <w:t>рименяются как традиционные, так и современные подходы в профилактической работе.</w:t>
      </w:r>
    </w:p>
    <w:p w:rsidR="00AE09DB" w:rsidRPr="00374615" w:rsidRDefault="00AE09DB" w:rsidP="003746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74615">
        <w:rPr>
          <w:rFonts w:ascii="Times New Roman" w:hAnsi="Times New Roman"/>
          <w:iCs/>
          <w:color w:val="000000"/>
          <w:sz w:val="24"/>
          <w:szCs w:val="24"/>
        </w:rPr>
        <w:t xml:space="preserve"> Детям и взрослым предоставлена объективная  информация  о  </w:t>
      </w:r>
      <w:proofErr w:type="spellStart"/>
      <w:r w:rsidRPr="00374615">
        <w:rPr>
          <w:rFonts w:ascii="Times New Roman" w:hAnsi="Times New Roman"/>
          <w:iCs/>
          <w:color w:val="000000"/>
          <w:sz w:val="24"/>
          <w:szCs w:val="24"/>
        </w:rPr>
        <w:t>психоактивных</w:t>
      </w:r>
      <w:proofErr w:type="spellEnd"/>
    </w:p>
    <w:p w:rsidR="00374615" w:rsidRDefault="00AE09DB" w:rsidP="00374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6265A5">
        <w:rPr>
          <w:rFonts w:ascii="Times New Roman" w:hAnsi="Times New Roman"/>
          <w:iCs/>
          <w:color w:val="000000"/>
          <w:sz w:val="24"/>
          <w:szCs w:val="24"/>
        </w:rPr>
        <w:t>веществах</w:t>
      </w:r>
      <w:proofErr w:type="gramEnd"/>
      <w:r w:rsidRPr="006265A5">
        <w:rPr>
          <w:rFonts w:ascii="Times New Roman" w:hAnsi="Times New Roman"/>
          <w:iCs/>
          <w:color w:val="000000"/>
          <w:sz w:val="24"/>
          <w:szCs w:val="24"/>
        </w:rPr>
        <w:t>; их воздействии на человека, последствиях применения.</w:t>
      </w:r>
      <w:r w:rsidR="00374615" w:rsidRPr="0037461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74615" w:rsidRPr="006265A5">
        <w:rPr>
          <w:rFonts w:ascii="Times New Roman" w:hAnsi="Times New Roman"/>
          <w:iCs/>
          <w:color w:val="000000"/>
          <w:sz w:val="24"/>
          <w:szCs w:val="24"/>
        </w:rPr>
        <w:t>Основной акцент в работе по профилактике негативных явлений делается на</w:t>
      </w:r>
      <w:r w:rsidR="0037461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74615" w:rsidRPr="006265A5">
        <w:rPr>
          <w:rFonts w:ascii="Times New Roman" w:hAnsi="Times New Roman"/>
          <w:iCs/>
          <w:color w:val="000000"/>
          <w:sz w:val="24"/>
          <w:szCs w:val="24"/>
        </w:rPr>
        <w:t>социальную адаптацию подростков, профилактику наркомании, воспитание</w:t>
      </w:r>
      <w:r w:rsidR="0037461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374615" w:rsidRPr="006265A5">
        <w:rPr>
          <w:rFonts w:ascii="Times New Roman" w:hAnsi="Times New Roman"/>
          <w:iCs/>
          <w:color w:val="000000"/>
          <w:sz w:val="24"/>
          <w:szCs w:val="24"/>
        </w:rPr>
        <w:t>стрессоустойчивости</w:t>
      </w:r>
      <w:proofErr w:type="spellEnd"/>
      <w:r w:rsidR="00374615" w:rsidRPr="006265A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74615" w:rsidRDefault="00374615" w:rsidP="003746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Существует и ряд проблем:</w:t>
      </w:r>
    </w:p>
    <w:p w:rsidR="00374615" w:rsidRDefault="00374615" w:rsidP="00374615">
      <w:pPr>
        <w:pStyle w:val="a4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из-за пассивности и контингента родителей нет возможности привлекать их для проведения более широког</w:t>
      </w:r>
      <w:r w:rsidR="004E5552">
        <w:rPr>
          <w:rFonts w:ascii="Times New Roman" w:hAnsi="Times New Roman"/>
          <w:iCs/>
          <w:color w:val="000000"/>
          <w:sz w:val="24"/>
          <w:szCs w:val="24"/>
        </w:rPr>
        <w:t>о спектра очных мероприятий,</w:t>
      </w:r>
    </w:p>
    <w:p w:rsidR="007137D5" w:rsidRDefault="007137D5" w:rsidP="00374615">
      <w:pPr>
        <w:pStyle w:val="a4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-необходимо продумать возможность реализации профилактических программ во всех классах,</w:t>
      </w:r>
    </w:p>
    <w:p w:rsidR="00374615" w:rsidRDefault="001439EF" w:rsidP="00374615">
      <w:pPr>
        <w:pStyle w:val="a4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-необходимы курсы или семинары</w:t>
      </w:r>
      <w:r w:rsidR="00374615">
        <w:rPr>
          <w:rFonts w:ascii="Times New Roman" w:hAnsi="Times New Roman"/>
          <w:iCs/>
          <w:color w:val="000000"/>
          <w:sz w:val="24"/>
          <w:szCs w:val="24"/>
        </w:rPr>
        <w:t xml:space="preserve"> по п</w:t>
      </w:r>
      <w:r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374615">
        <w:rPr>
          <w:rFonts w:ascii="Times New Roman" w:hAnsi="Times New Roman"/>
          <w:iCs/>
          <w:color w:val="000000"/>
          <w:sz w:val="24"/>
          <w:szCs w:val="24"/>
        </w:rPr>
        <w:t>офилактическим программам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для классных руководителей</w:t>
      </w:r>
      <w:r w:rsidR="0037461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1439EF" w:rsidRPr="00374615" w:rsidRDefault="001439EF" w:rsidP="00374615">
      <w:pPr>
        <w:pStyle w:val="a4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4.Во втором полугодии необходимо провести мониторинг ситуации по отношению учащихся а курению, алкоголю и наркотикам,</w:t>
      </w:r>
      <w:r w:rsidR="006275A9">
        <w:rPr>
          <w:rFonts w:ascii="Times New Roman" w:hAnsi="Times New Roman"/>
          <w:iCs/>
          <w:color w:val="000000"/>
          <w:sz w:val="24"/>
          <w:szCs w:val="24"/>
        </w:rPr>
        <w:t xml:space="preserve"> классным руководителям необходимо регулярно включать вопросы профилактики ПАВ в повестку классных родительских собраний 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апробировать новые формы работы</w:t>
      </w:r>
      <w:r w:rsidR="002B1D41">
        <w:rPr>
          <w:rFonts w:ascii="Times New Roman" w:hAnsi="Times New Roman"/>
          <w:iCs/>
          <w:color w:val="000000"/>
          <w:sz w:val="24"/>
          <w:szCs w:val="24"/>
        </w:rPr>
        <w:t xml:space="preserve"> с родителям</w:t>
      </w:r>
      <w:proofErr w:type="gramStart"/>
      <w:r w:rsidR="002B1D41">
        <w:rPr>
          <w:rFonts w:ascii="Times New Roman" w:hAnsi="Times New Roman"/>
          <w:iCs/>
          <w:color w:val="000000"/>
          <w:sz w:val="24"/>
          <w:szCs w:val="24"/>
        </w:rPr>
        <w:t>и-</w:t>
      </w:r>
      <w:proofErr w:type="gramEnd"/>
      <w:r w:rsidR="002B1D41">
        <w:rPr>
          <w:rFonts w:ascii="Times New Roman" w:hAnsi="Times New Roman"/>
          <w:iCs/>
          <w:color w:val="000000"/>
          <w:sz w:val="24"/>
          <w:szCs w:val="24"/>
        </w:rPr>
        <w:t xml:space="preserve"> практикум, </w:t>
      </w:r>
      <w:proofErr w:type="spellStart"/>
      <w:r w:rsidR="002B1D41">
        <w:rPr>
          <w:rFonts w:ascii="Times New Roman" w:hAnsi="Times New Roman"/>
          <w:iCs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E09DB" w:rsidRPr="006265A5" w:rsidRDefault="00AE09DB" w:rsidP="00AE0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1559D" w:rsidRDefault="00374615" w:rsidP="0056411D">
      <w:pPr>
        <w:jc w:val="right"/>
      </w:pPr>
      <w:r>
        <w:rPr>
          <w:rFonts w:ascii="Times New Roman" w:hAnsi="Times New Roman"/>
          <w:sz w:val="24"/>
          <w:szCs w:val="24"/>
        </w:rPr>
        <w:t xml:space="preserve">Заместитель директора по ВР: ______   </w:t>
      </w:r>
      <w:proofErr w:type="spellStart"/>
      <w:r>
        <w:rPr>
          <w:rFonts w:ascii="Times New Roman" w:hAnsi="Times New Roman"/>
          <w:sz w:val="24"/>
          <w:szCs w:val="24"/>
        </w:rPr>
        <w:t>Тоболова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</w:t>
      </w:r>
      <w:r w:rsidR="00AE09DB" w:rsidRPr="006C6C89">
        <w:rPr>
          <w:rFonts w:ascii="Times New Roman" w:hAnsi="Times New Roman"/>
          <w:sz w:val="24"/>
          <w:szCs w:val="24"/>
        </w:rPr>
        <w:t xml:space="preserve">.                  </w:t>
      </w:r>
      <w:r w:rsidR="00AE09DB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sectPr w:rsidR="00D1559D" w:rsidSect="00012A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2AC"/>
    <w:multiLevelType w:val="hybridMultilevel"/>
    <w:tmpl w:val="7C4CFA2E"/>
    <w:lvl w:ilvl="0" w:tplc="A32C4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F2A36"/>
    <w:multiLevelType w:val="hybridMultilevel"/>
    <w:tmpl w:val="343E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2E39"/>
    <w:multiLevelType w:val="hybridMultilevel"/>
    <w:tmpl w:val="005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E080F"/>
    <w:multiLevelType w:val="hybridMultilevel"/>
    <w:tmpl w:val="AED4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16D15"/>
    <w:multiLevelType w:val="hybridMultilevel"/>
    <w:tmpl w:val="A7BAF368"/>
    <w:lvl w:ilvl="0" w:tplc="3A58A6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09DB"/>
    <w:rsid w:val="00012A0D"/>
    <w:rsid w:val="001439EF"/>
    <w:rsid w:val="001552D2"/>
    <w:rsid w:val="002B1D41"/>
    <w:rsid w:val="00327A64"/>
    <w:rsid w:val="00374615"/>
    <w:rsid w:val="004E5552"/>
    <w:rsid w:val="00501966"/>
    <w:rsid w:val="00563A29"/>
    <w:rsid w:val="0056411D"/>
    <w:rsid w:val="006119BF"/>
    <w:rsid w:val="006275A9"/>
    <w:rsid w:val="00652A28"/>
    <w:rsid w:val="006B7106"/>
    <w:rsid w:val="007137D5"/>
    <w:rsid w:val="008B1C5B"/>
    <w:rsid w:val="0096397E"/>
    <w:rsid w:val="00A130B9"/>
    <w:rsid w:val="00A23669"/>
    <w:rsid w:val="00AE09DB"/>
    <w:rsid w:val="00BD286F"/>
    <w:rsid w:val="00C76BEC"/>
    <w:rsid w:val="00D05CA9"/>
    <w:rsid w:val="00D1559D"/>
    <w:rsid w:val="00E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E0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AE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09DB"/>
    <w:pPr>
      <w:ind w:left="720"/>
      <w:contextualSpacing/>
    </w:pPr>
    <w:rPr>
      <w:rFonts w:ascii="Cambria" w:eastAsia="Calibri" w:hAnsi="Cambria" w:cs="Times New Roman"/>
      <w:sz w:val="40"/>
      <w:szCs w:val="40"/>
      <w:lang w:eastAsia="en-US"/>
    </w:rPr>
  </w:style>
  <w:style w:type="paragraph" w:styleId="a5">
    <w:name w:val="No Spacing"/>
    <w:uiPriority w:val="1"/>
    <w:qFormat/>
    <w:rsid w:val="00AE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AE09DB"/>
    <w:rPr>
      <w:i/>
      <w:iCs/>
    </w:rPr>
  </w:style>
  <w:style w:type="character" w:styleId="a7">
    <w:name w:val="Strong"/>
    <w:uiPriority w:val="22"/>
    <w:qFormat/>
    <w:rsid w:val="00AE09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6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2023-02-02T12:18:00Z</cp:lastPrinted>
  <dcterms:created xsi:type="dcterms:W3CDTF">2023-02-02T09:20:00Z</dcterms:created>
  <dcterms:modified xsi:type="dcterms:W3CDTF">2025-04-13T15:00:00Z</dcterms:modified>
</cp:coreProperties>
</file>